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bidi w:val="0"/>
        <w:spacing w:before="340" w:beforeLines="0" w:beforeAutospacing="0" w:after="330" w:afterLines="0" w:afterAutospacing="0" w:line="576" w:lineRule="auto"/>
        <w:jc w:val="both"/>
        <w:outlineLvl w:val="0"/>
        <w:rPr>
          <w:rFonts w:hint="eastAsia" w:ascii="方正小标宋简体" w:hAnsi="方正小标宋简体" w:eastAsia="方正小标宋简体" w:cs="方正小标宋简体"/>
          <w:b/>
          <w:kern w:val="44"/>
          <w:sz w:val="32"/>
          <w:szCs w:val="32"/>
          <w:lang w:val="en-US" w:eastAsia="zh-CN" w:bidi="ar-SA"/>
        </w:rPr>
      </w:pPr>
      <w:r>
        <w:rPr>
          <w:rFonts w:ascii="楷体" w:hAnsi="楷体" w:eastAsia="楷体" w:cs="Times New Roman"/>
          <w:b/>
          <w:kern w:val="44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60325</wp:posOffset>
                </wp:positionV>
                <wp:extent cx="1648460" cy="895985"/>
                <wp:effectExtent l="4445" t="4445" r="23495" b="1397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等线" w:hAnsi="等线" w:eastAsia="等线" w:cs="Times New Roman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等线" w:hAnsi="等线" w:eastAsia="等线" w:cs="Times New Roman"/>
                                <w:sz w:val="24"/>
                                <w:szCs w:val="22"/>
                              </w:rPr>
                              <w:t>检查发现或接到群众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等线" w:hAnsi="等线" w:eastAsia="等线" w:cs="Times New Roman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等线" w:hAnsi="等线" w:eastAsia="等线" w:cs="Times New Roman"/>
                                <w:sz w:val="24"/>
                                <w:szCs w:val="22"/>
                              </w:rPr>
                              <w:t>举报违法行为线索</w:t>
                            </w:r>
                            <w:r>
                              <w:rPr>
                                <w:rFonts w:ascii="等线" w:hAnsi="等线" w:eastAsia="等线" w:cs="Times New Roman"/>
                                <w:sz w:val="24"/>
                                <w:szCs w:val="22"/>
                              </w:rPr>
                              <w:t>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5pt;margin-top:4.75pt;height:70.55pt;width:129.8pt;z-index:251680768;mso-width-relative:page;mso-height-relative:page;" fillcolor="#FFFFFF" filled="t" stroked="t" coordsize="21600,21600" o:gfxdata="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de45PVAAAABwEAAA8AAAAAAAAAAQAgAAAAIgAAAGRy&#10;cy9kb3ducmV2LnhtbFBLAQIUABQAAAAIAIdO4kAzrGCUQQIAAIkEAAAOAAAAAAAAAAEAIAAAACQ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等线" w:hAnsi="等线" w:eastAsia="等线" w:cs="Times New Roman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等线" w:hAnsi="等线" w:eastAsia="等线" w:cs="Times New Roman"/>
                          <w:sz w:val="24"/>
                          <w:szCs w:val="22"/>
                        </w:rPr>
                        <w:t>检查发现或接到群众</w:t>
                      </w:r>
                    </w:p>
                    <w:p>
                      <w:pPr>
                        <w:jc w:val="center"/>
                        <w:rPr>
                          <w:rFonts w:ascii="等线" w:hAnsi="等线" w:eastAsia="等线" w:cs="Times New Roman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等线" w:hAnsi="等线" w:eastAsia="等线" w:cs="Times New Roman"/>
                          <w:sz w:val="24"/>
                          <w:szCs w:val="22"/>
                        </w:rPr>
                        <w:t>举报违法行为线索</w:t>
                      </w:r>
                      <w:r>
                        <w:rPr>
                          <w:rFonts w:ascii="等线" w:hAnsi="等线" w:eastAsia="等线" w:cs="Times New Roman"/>
                          <w:sz w:val="24"/>
                          <w:szCs w:val="22"/>
                        </w:rPr>
                        <w:t>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/>
          <w:kern w:val="44"/>
          <w:sz w:val="32"/>
          <w:szCs w:val="32"/>
          <w:lang w:val="en-US" w:eastAsia="zh-CN" w:bidi="ar-SA"/>
        </w:rPr>
        <w:t>、</w:t>
      </w:r>
      <w:bookmarkStart w:id="0" w:name="_GoBack"/>
      <w:bookmarkEnd w:id="0"/>
    </w:p>
    <w:p>
      <w:pPr>
        <w:jc w:val="center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379095</wp:posOffset>
                </wp:positionV>
                <wp:extent cx="1155700" cy="767715"/>
                <wp:effectExtent l="5080" t="4445" r="20320" b="889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等线" w:hAnsi="等线" w:eastAsia="等线" w:cs="Times New Roman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等线" w:hAnsi="等线" w:eastAsia="等线" w:cs="Times New Roman"/>
                                <w:sz w:val="24"/>
                                <w:szCs w:val="22"/>
                              </w:rPr>
                              <w:t>依法无须追究或不符合立案条件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pt;margin-top:29.85pt;height:60.45pt;width:91pt;z-index:251682816;mso-width-relative:page;mso-height-relative:page;" fillcolor="#FFFFFF" filled="t" stroked="t" coordsize="21600,21600" o:gfxdata="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3uGmb2QAAAAoBAAAPAAAAAAAAAAEAIAAAACIA&#10;AABkcnMvZG93bnJldi54bWxQSwECFAAUAAAACACHTuJATSz1SUECAACJBAAADgAAAAAAAAABACAA&#10;AAAo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等线" w:hAnsi="等线" w:eastAsia="等线" w:cs="Times New Roman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等线" w:hAnsi="等线" w:eastAsia="等线" w:cs="Times New Roman"/>
                          <w:sz w:val="24"/>
                          <w:szCs w:val="22"/>
                        </w:rPr>
                        <w:t>依法无须追究或不符合立案条件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755015</wp:posOffset>
                </wp:positionV>
                <wp:extent cx="574675" cy="8255"/>
                <wp:effectExtent l="0" t="31115" r="15875" b="3683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24" idx="3"/>
                        <a:endCxn id="30" idx="1"/>
                      </wps:cNvCnPr>
                      <wps:spPr bwMode="auto">
                        <a:xfrm>
                          <a:off x="0" y="0"/>
                          <a:ext cx="57467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3.75pt;margin-top:59.45pt;height:0.65pt;width:45.25pt;z-index:251672576;mso-width-relative:page;mso-height-relative:page;" filled="f" stroked="t" coordsize="21600,21600" o:gfxdata="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DiUD0PaAAAACwEAAA8AAAAAAAAAAQAgAAAAIgAAAGRycy9kb3ducmV2LnhtbFBLAQIU&#10;ABQAAAAIAIdO4kDF64UvKgIAACUEAAAOAAAAAAAAAAEAIAAAACkBAABkcnMvZTJvRG9jLnhtbFBL&#10;BQYAAAAABgAGAFkBAADF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114300</wp:posOffset>
                </wp:positionV>
                <wp:extent cx="1290955" cy="528955"/>
                <wp:effectExtent l="4445" t="5080" r="19050" b="1841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等线" w:hAnsi="等线" w:eastAsia="等线" w:cs="Times New Roman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等线" w:hAnsi="等线" w:eastAsia="等线" w:cs="Times New Roman"/>
                                <w:sz w:val="24"/>
                                <w:szCs w:val="22"/>
                              </w:rPr>
                              <w:t>不予立案追究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5pt;margin-top:9pt;height:41.65pt;width:101.65pt;z-index:251683840;mso-width-relative:page;mso-height-relative:page;" fillcolor="#FFFFFF" filled="t" stroked="t" coordsize="21600,21600" o:gfxdata="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T/8b9kAAAAKAQAADwAAAAAAAAABACAAAAAiAAAA&#10;ZHJzL2Rvd25yZXYueG1sUEsBAhQAFAAAAAgAh07iQKQd1mc/AgAAiQQAAA4AAAAAAAAAAQAgAAAA&#10;KA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等线" w:hAnsi="等线" w:eastAsia="等线" w:cs="Times New Roman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等线" w:hAnsi="等线" w:eastAsia="等线" w:cs="Times New Roman"/>
                          <w:sz w:val="24"/>
                          <w:szCs w:val="22"/>
                        </w:rPr>
                        <w:t>不予立案追究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367030</wp:posOffset>
                </wp:positionV>
                <wp:extent cx="463550" cy="12065"/>
                <wp:effectExtent l="0" t="27940" r="12700" b="3619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30" idx="3"/>
                        <a:endCxn id="26" idx="1"/>
                      </wps:cNvCnPr>
                      <wps:spPr bwMode="auto">
                        <a:xfrm>
                          <a:off x="0" y="0"/>
                          <a:ext cx="46355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0pt;margin-top:28.9pt;height:0.95pt;width:36.5pt;z-index:251684864;mso-width-relative:page;mso-height-relative:page;" filled="f" stroked="t" coordsize="21600,21600" o:gfxdata="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bOnt52QAAAAkBAAAPAAAAAAAAAAEAIAAAACIAAABkcnMvZG93bnJldi54bWxQSwECFAAU&#10;AAAACACHTuJAhEn1oikCAAAmBAAADgAAAAAAAAABACAAAAAoAQAAZHJzL2Uyb0RvYy54bWxQSwUG&#10;AAAAAAYABgBZAQAAw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141605</wp:posOffset>
                </wp:positionV>
                <wp:extent cx="1206500" cy="434340"/>
                <wp:effectExtent l="5080" t="5080" r="7620" b="1778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等线" w:hAnsi="等线" w:eastAsia="等线" w:cs="Times New Roman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等线" w:hAnsi="等线" w:eastAsia="等线" w:cs="Times New Roman"/>
                                <w:sz w:val="24"/>
                                <w:szCs w:val="22"/>
                              </w:rPr>
                              <w:t>执法人员审查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5pt;margin-top:11.15pt;height:34.2pt;width:95pt;z-index:251659264;mso-width-relative:page;mso-height-relative:page;" fillcolor="#FFFFFF" filled="t" stroked="t" coordsize="21600,21600" o:gfxdata="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SM0cd1wAAAAgBAAAPAAAAAAAAAAEAIAAAACIAAABk&#10;cnMvZG93bnJldi54bWxQSwECFAAUAAAACACHTuJAfIn1a0ACAACJBAAADgAAAAAAAAABACAAAAAm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等线" w:hAnsi="等线" w:eastAsia="等线" w:cs="Times New Roman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等线" w:hAnsi="等线" w:eastAsia="等线" w:cs="Times New Roman"/>
                          <w:sz w:val="24"/>
                          <w:szCs w:val="22"/>
                        </w:rPr>
                        <w:t>执法人员审查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-340360</wp:posOffset>
                </wp:positionV>
                <wp:extent cx="7620" cy="481965"/>
                <wp:effectExtent l="31750" t="0" r="36830" b="1333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31" idx="2"/>
                        <a:endCxn id="24" idx="0"/>
                      </wps:cNvCnPr>
                      <wps:spPr bwMode="auto">
                        <a:xfrm>
                          <a:off x="0" y="0"/>
                          <a:ext cx="7620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5.65pt;margin-top:-26.8pt;height:37.95pt;width:0.6pt;z-index:251681792;mso-width-relative:page;mso-height-relative:page;" filled="f" stroked="t" coordsize="21600,21600" o:gfxdata="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JvNV3aAAAACgEAAA8AAAAAAAAAAQAgAAAAIgAAAGRycy9kb3ducmV2LnhtbFBLAQIU&#10;ABQAAAAIAIdO4kDQ4OOuKgIAACUEAAAOAAAAAAAAAAEAIAAAACkBAABkcnMvZTJvRG9jLnhtbFBL&#10;BQYAAAAABgAGAFkBAADF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Times New Roman"/>
          <w:sz w:val="32"/>
          <w:szCs w:val="32"/>
        </w:rPr>
        <w:t xml:space="preserve">                 </w:t>
      </w:r>
    </w:p>
    <w:p>
      <w:pPr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179705</wp:posOffset>
                </wp:positionV>
                <wp:extent cx="3175" cy="262255"/>
                <wp:effectExtent l="37465" t="0" r="35560" b="444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24" idx="2"/>
                        <a:endCxn id="23" idx="0"/>
                      </wps:cNvCnPr>
                      <wps:spPr bwMode="auto">
                        <a:xfrm flipH="1">
                          <a:off x="0" y="0"/>
                          <a:ext cx="3175" cy="262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6pt;margin-top:14.15pt;height:20.65pt;width:0.25pt;z-index:251668480;mso-width-relative:page;mso-height-relative:page;" filled="f" stroked="t" coordsize="21600,21600" o:gfxdata="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gyzhvYAAAACQEAAA8AAAAAAAAAAQAgAAAAIgAAAGRycy9kb3ducmV2LnhtbFBL&#10;AQIUABQAAAAIAIdO4kCz7P4KLwIAAC8EAAAOAAAAAAAAAAEAIAAAACcBAABkcnMvZTJvRG9jLnht&#10;bFBLBQYAAAAABgAGAFkBAADI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45720</wp:posOffset>
                </wp:positionV>
                <wp:extent cx="1600200" cy="495300"/>
                <wp:effectExtent l="4445" t="4445" r="14605" b="1460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等线" w:hAnsi="等线" w:eastAsia="等线" w:cs="Times New Roman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等线" w:hAnsi="等线" w:eastAsia="等线" w:cs="Times New Roman"/>
                                <w:sz w:val="24"/>
                                <w:szCs w:val="22"/>
                              </w:rPr>
                              <w:t>依法应予追究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等线" w:hAnsi="等线" w:eastAsia="等线" w:cs="Times New Roman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等线" w:hAnsi="等线" w:eastAsia="等线" w:cs="Times New Roman"/>
                                <w:sz w:val="24"/>
                                <w:szCs w:val="22"/>
                              </w:rPr>
                              <w:t>且符合立案条件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pt;margin-top:3.6pt;height:39pt;width:126pt;z-index:251685888;mso-width-relative:page;mso-height-relative:page;" fillcolor="#FFFFFF" filled="t" stroked="t" coordsize="21600,21600" o:gfxdata="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ShLZ9UAAAAGAQAADwAAAAAAAAABACAAAAAiAAAAZHJz&#10;L2Rvd25yZXYueG1sUEsBAhQAFAAAAAgAh07iQIkj3OxAAgAAiQQAAA4AAAAAAAAAAQAgAAAAJ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等线" w:hAnsi="等线" w:eastAsia="等线" w:cs="Times New Roman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等线" w:hAnsi="等线" w:eastAsia="等线" w:cs="Times New Roman"/>
                          <w:sz w:val="24"/>
                          <w:szCs w:val="22"/>
                        </w:rPr>
                        <w:t>依法应予追究</w:t>
                      </w:r>
                    </w:p>
                    <w:p>
                      <w:pPr>
                        <w:jc w:val="center"/>
                        <w:rPr>
                          <w:rFonts w:ascii="等线" w:hAnsi="等线" w:eastAsia="等线" w:cs="Times New Roman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等线" w:hAnsi="等线" w:eastAsia="等线" w:cs="Times New Roman"/>
                          <w:sz w:val="24"/>
                          <w:szCs w:val="22"/>
                        </w:rPr>
                        <w:t>且符合立案条件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Times New Roman"/>
          <w:sz w:val="32"/>
          <w:szCs w:val="32"/>
        </w:rPr>
        <w:t xml:space="preserve">      </w:t>
      </w:r>
    </w:p>
    <w:p>
      <w:pPr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348615</wp:posOffset>
                </wp:positionV>
                <wp:extent cx="1943100" cy="515620"/>
                <wp:effectExtent l="5080" t="4445" r="13970" b="1333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等线" w:hAnsi="等线" w:eastAsia="等线" w:cs="Times New Roman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等线" w:hAnsi="等线" w:eastAsia="等线" w:cs="Times New Roman"/>
                                <w:sz w:val="24"/>
                                <w:szCs w:val="22"/>
                              </w:rPr>
                              <w:t>依法启动行政执法程序，办理立案审批等有关手续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75pt;margin-top:27.45pt;height:40.6pt;width:153pt;z-index:251660288;mso-width-relative:page;mso-height-relative:page;" fillcolor="#FFFFFF" filled="t" stroked="t" coordsize="21600,21600" o:gfxdata="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99r9nZAAAACgEAAA8AAAAAAAAAAQAgAAAA&#10;IgAAAGRycy9kb3ducmV2LnhtbFBLAQIUABQAAAAIAIdO4kAtuZ0jQwIAAIkEAAAOAAAAAAAAAAEA&#10;IAAAACg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等线" w:hAnsi="等线" w:eastAsia="等线" w:cs="Times New Roman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等线" w:hAnsi="等线" w:eastAsia="等线" w:cs="Times New Roman"/>
                          <w:sz w:val="24"/>
                          <w:szCs w:val="22"/>
                        </w:rPr>
                        <w:t>依法启动行政执法程序，办理立案审批等有关手续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386080</wp:posOffset>
                </wp:positionV>
                <wp:extent cx="1029970" cy="424180"/>
                <wp:effectExtent l="5080" t="5080" r="12700" b="889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等线" w:hAnsi="等线" w:eastAsia="等线" w:cs="Times New Roman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等线" w:hAnsi="等线" w:eastAsia="等线" w:cs="Times New Roman"/>
                                <w:sz w:val="24"/>
                                <w:szCs w:val="22"/>
                              </w:rPr>
                              <w:t>决定立案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pt;margin-top:30.4pt;height:33.4pt;width:81.1pt;z-index:251686912;mso-width-relative:page;mso-height-relative:page;" fillcolor="#FFFFFF" filled="t" stroked="t" coordsize="21600,21600" o:gfxdata="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96wCvYAAAACQEAAA8AAAAAAAAAAQAgAAAAIgAA&#10;AGRycy9kb3ducmV2LnhtbFBLAQIUABQAAAAIAIdO4kDhjftZQQIAAIk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等线" w:hAnsi="等线" w:eastAsia="等线" w:cs="Times New Roman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等线" w:hAnsi="等线" w:eastAsia="等线" w:cs="Times New Roman"/>
                          <w:sz w:val="24"/>
                          <w:szCs w:val="22"/>
                        </w:rPr>
                        <w:t>决定立案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144780</wp:posOffset>
                </wp:positionV>
                <wp:extent cx="5715" cy="241300"/>
                <wp:effectExtent l="36195" t="0" r="34290" b="635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23" idx="2"/>
                        <a:endCxn id="20" idx="0"/>
                      </wps:cNvCnPr>
                      <wps:spPr bwMode="auto">
                        <a:xfrm flipH="1">
                          <a:off x="0" y="0"/>
                          <a:ext cx="5715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5.55pt;margin-top:11.4pt;height:19pt;width:0.45pt;z-index:251687936;mso-width-relative:page;mso-height-relative:page;" filled="f" stroked="t" coordsize="21600,21600" o:gfxdata="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iLBWf9cAAAAJAQAADwAAAAAAAAABACAAAAAiAAAAZHJzL2Rvd25yZXYueG1sUEsB&#10;AhQAFAAAAAgAh07iQEu6MNYvAgAALwQAAA4AAAAAAAAAAQAgAAAAJgEAAGRycy9lMm9Eb2MueG1s&#10;UEsFBgAAAAAGAAYAWQEAAM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Times New Roman"/>
          <w:sz w:val="32"/>
          <w:szCs w:val="32"/>
        </w:rPr>
        <w:t xml:space="preserve">       </w:t>
      </w:r>
    </w:p>
    <w:p>
      <w:pPr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201930</wp:posOffset>
                </wp:positionV>
                <wp:extent cx="719455" cy="8255"/>
                <wp:effectExtent l="0" t="30480" r="4445" b="3746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20" idx="3"/>
                        <a:endCxn id="21" idx="1"/>
                      </wps:cNvCnPr>
                      <wps:spPr bwMode="auto">
                        <a:xfrm>
                          <a:off x="0" y="0"/>
                          <a:ext cx="71945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6.1pt;margin-top:15.9pt;height:0.65pt;width:56.65pt;z-index:251673600;mso-width-relative:page;mso-height-relative:page;" filled="f" stroked="t" coordsize="21600,21600" o:gfxdata="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F7h2v2gAAAAkBAAAPAAAAAAAAAAEAIAAAACIAAABkcnMvZG93bnJldi54bWxQSwECFAAU&#10;AAAACACHTuJAD7zIAigCAAAlBAAADgAAAAAAAAABACAAAAApAQAAZHJzL2Uyb0RvYy54bWxQSwUG&#10;AAAAAAYABgBZAQAAw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140335</wp:posOffset>
                </wp:positionV>
                <wp:extent cx="4206240" cy="755015"/>
                <wp:effectExtent l="4445" t="4445" r="18415" b="2159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等线" w:hAnsi="等线" w:eastAsia="等线" w:cs="Times New Roman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等线" w:hAnsi="等线" w:eastAsia="等线" w:cs="Times New Roman"/>
                                <w:sz w:val="24"/>
                                <w:szCs w:val="22"/>
                              </w:rPr>
                              <w:t>由2名以执法人员示证调查：制作调查笔录，查明违法主体身份、违法事实等，并依法固定相关证据材料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15pt;margin-top:11.05pt;height:59.45pt;width:331.2pt;z-index:251662336;mso-width-relative:page;mso-height-relative:page;" fillcolor="#FFFFFF" filled="t" stroked="t" coordsize="21600,21600" o:gfxdata="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y9o+DZAAAACgEAAA8AAAAAAAAAAQAgAAAAIgAA&#10;AGRycy9kb3ducmV2LnhtbFBLAQIUABQAAAAIAIdO4kCqha0hQAIAAIk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等线" w:hAnsi="等线" w:eastAsia="等线" w:cs="Times New Roman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等线" w:hAnsi="等线" w:eastAsia="等线" w:cs="Times New Roman"/>
                          <w:sz w:val="24"/>
                          <w:szCs w:val="22"/>
                        </w:rPr>
                        <w:t>由2名以执法人员示证调查：制作调查笔录，查明违法主体身份、违法事实等，并依法固定相关证据材料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206375</wp:posOffset>
                </wp:positionH>
                <wp:positionV relativeFrom="paragraph">
                  <wp:posOffset>327660</wp:posOffset>
                </wp:positionV>
                <wp:extent cx="1270635" cy="381000"/>
                <wp:effectExtent l="5080" t="4445" r="19685" b="1460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等线" w:hAnsi="等线" w:eastAsia="等线" w:cs="Times New Roman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等线" w:hAnsi="等线" w:eastAsia="等线" w:cs="Times New Roman"/>
                                <w:sz w:val="24"/>
                                <w:szCs w:val="22"/>
                              </w:rPr>
                              <w:t>派员调查取证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25pt;margin-top:25.8pt;height:30pt;width:100.05pt;z-index:251661312;mso-width-relative:page;mso-height-relative:page;" fillcolor="#FFFFFF" filled="t" stroked="t" coordsize="21600,21600" o:gfxdata="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jOw1j9gAAAAJAQAADwAAAAAAAAABACAAAAAi&#10;AAAAZHJzL2Rvd25yZXYueG1sUEsBAhQAFAAAAAgAh07iQPHd35JDAgAAiQQAAA4AAAAAAAAAAQAg&#10;AAAAJ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等线" w:hAnsi="等线" w:eastAsia="等线" w:cs="Times New Roman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等线" w:hAnsi="等线" w:eastAsia="等线" w:cs="Times New Roman"/>
                          <w:sz w:val="24"/>
                          <w:szCs w:val="22"/>
                        </w:rPr>
                        <w:t>派员调查取证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17780</wp:posOffset>
                </wp:positionV>
                <wp:extent cx="9525" cy="309880"/>
                <wp:effectExtent l="31115" t="0" r="35560" b="1397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20" idx="2"/>
                        <a:endCxn id="15" idx="0"/>
                      </wps:cNvCnPr>
                      <wps:spPr bwMode="auto">
                        <a:xfrm>
                          <a:off x="0" y="0"/>
                          <a:ext cx="9525" cy="309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5.55pt;margin-top:1.4pt;height:24.4pt;width:0.75pt;z-index:251689984;mso-width-relative:page;mso-height-relative:page;" filled="f" stroked="t" coordsize="21600,21600" o:gfxdata="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G4m59cAAAAIAQAADwAAAAAAAAABACAAAAAiAAAAZHJzL2Rvd25yZXYueG1sUEsBAhQAFAAAAAgA&#10;h07iQN8LKW8mAgAAJQQAAA4AAAAAAAAAAQAgAAAAJgEAAGRycy9lMm9Eb2MueG1sUEsFBgAAAAAG&#10;AAYAWQEAAL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312420</wp:posOffset>
                </wp:positionV>
                <wp:extent cx="5715" cy="422275"/>
                <wp:effectExtent l="33655" t="0" r="36830" b="158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15" idx="2"/>
                        <a:endCxn id="13" idx="0"/>
                      </wps:cNvCnPr>
                      <wps:spPr bwMode="auto">
                        <a:xfrm>
                          <a:off x="0" y="0"/>
                          <a:ext cx="5715" cy="422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6.3pt;margin-top:24.6pt;height:33.25pt;width:0.45pt;z-index:251679744;mso-width-relative:page;mso-height-relative:page;" filled="f" stroked="t" coordsize="21600,21600" o:gfxdata="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707yU2gAAAAoBAAAPAAAAAAAAAAEAIAAAACIAAABkcnMvZG93bnJldi54bWxQSwECFAAU&#10;AAAACACHTuJAwtqwxygCAAAlBAAADgAAAAAAAAABACAAAAApAQAAZHJzL2Uyb0RvYy54bWxQSwUG&#10;AAAAAAYABgBZAQAAw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121920</wp:posOffset>
                </wp:positionV>
                <wp:extent cx="607695" cy="0"/>
                <wp:effectExtent l="0" t="38100" r="1905" b="381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15" idx="3"/>
                        <a:endCxn id="17" idx="1"/>
                      </wps:cNvCnPr>
                      <wps:spPr bwMode="auto">
                        <a:xfrm>
                          <a:off x="0" y="0"/>
                          <a:ext cx="607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6.3pt;margin-top:9.6pt;height:0pt;width:47.85pt;z-index:251674624;mso-width-relative:page;mso-height-relative:page;" filled="f" stroked="t" coordsize="21600,21600" o:gfxdata="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+e3Lw9gAAAAJAQAADwAAAAAAAAABACAAAAAiAAAAZHJzL2Rvd25yZXYueG1sUEsBAhQAFAAAAAgA&#10;h07iQEFJTqolAgAAIgQAAA4AAAAAAAAAAQAgAAAAJwEAAGRycy9lMm9Eb2MueG1sUEsFBgAAAAAG&#10;AAYAWQEAAL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135255</wp:posOffset>
                </wp:positionV>
                <wp:extent cx="4262755" cy="1263650"/>
                <wp:effectExtent l="4445" t="4445" r="19050" b="825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755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等线" w:hAnsi="等线" w:eastAsia="等线" w:cs="Times New Roman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等线" w:hAnsi="等线" w:eastAsia="等线" w:cs="Times New Roman"/>
                                <w:sz w:val="24"/>
                                <w:szCs w:val="22"/>
                              </w:rPr>
                              <w:t>根据查明的违法事实、证据及相关法律法规作出行政决定告知书，送达当事人并告知其在收到行政决定告知书后</w:t>
                            </w:r>
                            <w:r>
                              <w:rPr>
                                <w:rFonts w:hint="eastAsia" w:ascii="等线" w:hAnsi="等线" w:eastAsia="等线" w:cs="Times New Roman"/>
                                <w:b/>
                                <w:sz w:val="24"/>
                                <w:szCs w:val="22"/>
                              </w:rPr>
                              <w:t>3日内</w:t>
                            </w:r>
                            <w:r>
                              <w:rPr>
                                <w:rFonts w:hint="eastAsia" w:ascii="等线" w:hAnsi="等线" w:eastAsia="等线" w:cs="Times New Roman"/>
                                <w:sz w:val="24"/>
                                <w:szCs w:val="22"/>
                              </w:rPr>
                              <w:t>可向本局提出陈述和申辩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25pt;margin-top:10.65pt;height:99.5pt;width:335.65pt;z-index:251688960;mso-width-relative:page;mso-height-relative:page;" fillcolor="#FFFFFF" filled="t" stroked="t" coordsize="21600,21600" o:gfxdata="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p6RcXZAAAACgEAAA8AAAAAAAAAAQAgAAAA&#10;IgAAAGRycy9kb3ducmV2LnhtbFBLAQIUABQAAAAIAIdO4kAXALBfQwIAAIoEAAAOAAAAAAAAAAEA&#10;IAAAACg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等线" w:hAnsi="等线" w:eastAsia="等线" w:cs="Times New Roman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等线" w:hAnsi="等线" w:eastAsia="等线" w:cs="Times New Roman"/>
                          <w:sz w:val="24"/>
                          <w:szCs w:val="22"/>
                        </w:rPr>
                        <w:t>根据查明的违法事实、证据及相关法律法规作出行政决定告知书，送达当事人并告知其在收到行政决定告知书后</w:t>
                      </w:r>
                      <w:r>
                        <w:rPr>
                          <w:rFonts w:hint="eastAsia" w:ascii="等线" w:hAnsi="等线" w:eastAsia="等线" w:cs="Times New Roman"/>
                          <w:b/>
                          <w:sz w:val="24"/>
                          <w:szCs w:val="22"/>
                        </w:rPr>
                        <w:t>3日内</w:t>
                      </w:r>
                      <w:r>
                        <w:rPr>
                          <w:rFonts w:hint="eastAsia" w:ascii="等线" w:hAnsi="等线" w:eastAsia="等线" w:cs="Times New Roman"/>
                          <w:sz w:val="24"/>
                          <w:szCs w:val="22"/>
                        </w:rPr>
                        <w:t>可向本局提出陈述和申辩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338455</wp:posOffset>
                </wp:positionV>
                <wp:extent cx="1607820" cy="861060"/>
                <wp:effectExtent l="5080" t="4445" r="6350" b="1079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等线" w:hAnsi="等线" w:eastAsia="等线" w:cs="Times New Roman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等线" w:hAnsi="等线" w:eastAsia="等线" w:cs="Times New Roman"/>
                                <w:sz w:val="24"/>
                                <w:szCs w:val="22"/>
                              </w:rPr>
                              <w:t>依法作出行政决定事前告知书送达当事人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5pt;margin-top:26.65pt;height:67.8pt;width:126.6pt;z-index:251678720;mso-width-relative:page;mso-height-relative:page;" fillcolor="#FFFFFF" filled="t" stroked="t" coordsize="21600,21600" o:gfxdata="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TFaHdgAAAAIAQAADwAAAAAAAAABACAAAAAiAAAA&#10;ZHJzL2Rvd25yZXYueG1sUEsBAhQAFAAAAAgAh07iQGfbUKhAAgAAiQQAAA4AAAAAAAAAAQAgAAAA&#10;Jw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等线" w:hAnsi="等线" w:eastAsia="等线" w:cs="Times New Roman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等线" w:hAnsi="等线" w:eastAsia="等线" w:cs="Times New Roman"/>
                          <w:sz w:val="24"/>
                          <w:szCs w:val="22"/>
                        </w:rPr>
                        <w:t>依法作出行政决定事前告知书送达当事人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1651635</wp:posOffset>
                </wp:positionH>
                <wp:positionV relativeFrom="paragraph">
                  <wp:posOffset>370840</wp:posOffset>
                </wp:positionV>
                <wp:extent cx="434340" cy="1905"/>
                <wp:effectExtent l="0" t="37465" r="3810" b="3683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13" idx="3"/>
                        <a:endCxn id="12" idx="1"/>
                      </wps:cNvCnPr>
                      <wps:spPr bwMode="auto">
                        <a:xfrm flipV="1">
                          <a:off x="0" y="0"/>
                          <a:ext cx="43434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0.05pt;margin-top:29.2pt;height:0.15pt;width:34.2pt;z-index:251676672;mso-width-relative:page;mso-height-relative:page;" filled="f" stroked="t" coordsize="21600,21600" o:gfxdata="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cWN/b2QAAAAkBAAAPAAAAAAAAAAEAIAAAACIAAABkcnMvZG93bnJldi54bWxQSwEC&#10;FAAUAAAACACHTuJAqI/XySwCAAAvBAAADgAAAAAAAAABACAAAAAoAQAAZHJzL2Uyb0RvYy54bWxQ&#10;SwUGAAAAAAYABgBZAQAAx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楷体" w:hAnsi="楷体" w:eastAsia="楷体" w:cs="Times New Roman"/>
          <w:sz w:val="32"/>
          <w:szCs w:val="32"/>
        </w:rPr>
      </w:pPr>
    </w:p>
    <w:p>
      <w:pPr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10795</wp:posOffset>
                </wp:positionV>
                <wp:extent cx="3810" cy="533400"/>
                <wp:effectExtent l="34925" t="0" r="37465" b="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13" idx="2"/>
                        <a:endCxn id="8" idx="0"/>
                      </wps:cNvCnPr>
                      <wps:spPr bwMode="auto">
                        <a:xfrm>
                          <a:off x="0" y="0"/>
                          <a:ext cx="3810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6.75pt;margin-top:0.85pt;height:42pt;width:0.3pt;z-index:251669504;mso-width-relative:page;mso-height-relative:page;" filled="f" stroked="t" coordsize="21600,21600" o:gfxdata="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MOO5NkAAAAIAQAADwAAAAAAAAABACAAAAAiAAAAZHJzL2Rvd25yZXYueG1sUEsBAhQA&#10;FAAAAAgAh07iQKSo/t8qAgAAJAQAAA4AAAAAAAAAAQAgAAAAKAEAAGRycy9lMm9Eb2MueG1sUEsF&#10;BgAAAAAGAAYAWQEAAM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60960</wp:posOffset>
                </wp:positionV>
                <wp:extent cx="4173220" cy="2511425"/>
                <wp:effectExtent l="4445" t="5080" r="13335" b="1714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3220" cy="251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等线" w:hAnsi="等线" w:eastAsia="等线" w:cs="Times New Roman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等线" w:hAnsi="等线" w:eastAsia="等线" w:cs="Times New Roman"/>
                                <w:sz w:val="24"/>
                                <w:szCs w:val="22"/>
                              </w:rPr>
                              <w:t>由2名以执法人员依照法律法规规定的方式送达当事人，并告知其自接到行政决定书之日起</w:t>
                            </w:r>
                            <w:r>
                              <w:rPr>
                                <w:rFonts w:hint="eastAsia" w:ascii="等线" w:hAnsi="等线" w:eastAsia="等线" w:cs="Times New Roman"/>
                                <w:b/>
                                <w:sz w:val="24"/>
                                <w:szCs w:val="22"/>
                              </w:rPr>
                              <w:t>60日内</w:t>
                            </w:r>
                            <w:r>
                              <w:rPr>
                                <w:rFonts w:hint="eastAsia" w:ascii="等线" w:hAnsi="等线" w:eastAsia="等线" w:cs="Times New Roman"/>
                                <w:sz w:val="24"/>
                                <w:szCs w:val="22"/>
                              </w:rPr>
                              <w:t>，可依法向</w:t>
                            </w:r>
                            <w:r>
                              <w:rPr>
                                <w:rFonts w:hint="eastAsia" w:ascii="等线" w:hAnsi="等线" w:eastAsia="等线" w:cs="Times New Roman"/>
                                <w:sz w:val="24"/>
                                <w:szCs w:val="22"/>
                                <w:lang w:val="en-US" w:eastAsia="zh-CN"/>
                              </w:rPr>
                              <w:t>第七师胡杨河市</w:t>
                            </w:r>
                            <w:r>
                              <w:rPr>
                                <w:rFonts w:hint="eastAsia" w:ascii="等线" w:hAnsi="等线" w:eastAsia="等线" w:cs="Times New Roman"/>
                                <w:sz w:val="24"/>
                                <w:szCs w:val="22"/>
                              </w:rPr>
                              <w:t>人民政府或</w:t>
                            </w:r>
                            <w:r>
                              <w:rPr>
                                <w:rFonts w:hint="eastAsia" w:ascii="等线" w:hAnsi="等线" w:eastAsia="等线" w:cs="Times New Roman"/>
                                <w:sz w:val="24"/>
                                <w:szCs w:val="22"/>
                                <w:lang w:val="en-US" w:eastAsia="zh-CN"/>
                              </w:rPr>
                              <w:t>第七师胡杨河</w:t>
                            </w:r>
                            <w:r>
                              <w:rPr>
                                <w:rFonts w:hint="eastAsia" w:ascii="等线" w:hAnsi="等线" w:eastAsia="等线" w:cs="Times New Roman"/>
                                <w:sz w:val="24"/>
                                <w:szCs w:val="22"/>
                              </w:rPr>
                              <w:t>市</w:t>
                            </w:r>
                            <w:r>
                              <w:rPr>
                                <w:rFonts w:hint="eastAsia" w:ascii="等线" w:hAnsi="等线" w:eastAsia="等线" w:cs="Times New Roman"/>
                                <w:sz w:val="24"/>
                                <w:szCs w:val="22"/>
                                <w:lang w:val="en-US" w:eastAsia="zh-CN"/>
                              </w:rPr>
                              <w:t>商务局</w:t>
                            </w:r>
                            <w:r>
                              <w:rPr>
                                <w:rFonts w:hint="eastAsia" w:ascii="等线" w:hAnsi="等线" w:eastAsia="等线" w:cs="Times New Roman"/>
                                <w:sz w:val="24"/>
                                <w:szCs w:val="22"/>
                              </w:rPr>
                              <w:t>申请行政复议；也可以自接到决定之日</w:t>
                            </w:r>
                            <w:r>
                              <w:rPr>
                                <w:rFonts w:hint="eastAsia" w:ascii="等线" w:hAnsi="等线" w:eastAsia="等线" w:cs="Times New Roman"/>
                                <w:b/>
                                <w:sz w:val="24"/>
                                <w:szCs w:val="22"/>
                              </w:rPr>
                              <w:t>6个月内</w:t>
                            </w:r>
                            <w:r>
                              <w:rPr>
                                <w:rFonts w:hint="eastAsia" w:ascii="等线" w:hAnsi="等线" w:eastAsia="等线" w:cs="Times New Roman"/>
                                <w:sz w:val="24"/>
                                <w:szCs w:val="22"/>
                              </w:rPr>
                              <w:t>直接向</w:t>
                            </w:r>
                            <w:r>
                              <w:rPr>
                                <w:rFonts w:hint="eastAsia" w:ascii="等线" w:hAnsi="等线" w:eastAsia="等线" w:cs="Times New Roman"/>
                                <w:sz w:val="24"/>
                                <w:szCs w:val="22"/>
                                <w:lang w:val="en-US" w:eastAsia="zh-CN"/>
                              </w:rPr>
                              <w:t>第七师胡杨河市</w:t>
                            </w:r>
                            <w:r>
                              <w:rPr>
                                <w:rFonts w:hint="eastAsia" w:ascii="等线" w:hAnsi="等线" w:eastAsia="等线" w:cs="Times New Roman"/>
                                <w:sz w:val="24"/>
                                <w:szCs w:val="22"/>
                              </w:rPr>
                              <w:t>人民法院提起行政诉讼；如逾期不申请复议或提起行政诉讼又不履行行政决定所载义务，本机关将依法申请人民法院强制执行。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5pt;margin-top:4.8pt;height:197.75pt;width:328.6pt;z-index:251666432;mso-width-relative:page;mso-height-relative:page;" fillcolor="#FFFFFF" filled="t" stroked="t" coordsize="21600,21600" o:gfxdata="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PfsvNkAAAAJAQAADwAAAAAAAAABACAAAAAiAAAA&#10;ZHJzL2Rvd25yZXYueG1sUEsBAhQAFAAAAAgAh07iQGWpl+g/AgAAiAQAAA4AAAAAAAAAAQAgAAAA&#10;KA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等线" w:hAnsi="等线" w:eastAsia="等线" w:cs="Times New Roman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等线" w:hAnsi="等线" w:eastAsia="等线" w:cs="Times New Roman"/>
                          <w:sz w:val="24"/>
                          <w:szCs w:val="22"/>
                        </w:rPr>
                        <w:t>由2名以执法人员依照法律法规规定的方式送达当事人，并告知其自接到行政决定书之日起</w:t>
                      </w:r>
                      <w:r>
                        <w:rPr>
                          <w:rFonts w:hint="eastAsia" w:ascii="等线" w:hAnsi="等线" w:eastAsia="等线" w:cs="Times New Roman"/>
                          <w:b/>
                          <w:sz w:val="24"/>
                          <w:szCs w:val="22"/>
                        </w:rPr>
                        <w:t>60日内</w:t>
                      </w:r>
                      <w:r>
                        <w:rPr>
                          <w:rFonts w:hint="eastAsia" w:ascii="等线" w:hAnsi="等线" w:eastAsia="等线" w:cs="Times New Roman"/>
                          <w:sz w:val="24"/>
                          <w:szCs w:val="22"/>
                        </w:rPr>
                        <w:t>，可依法向</w:t>
                      </w:r>
                      <w:r>
                        <w:rPr>
                          <w:rFonts w:hint="eastAsia" w:ascii="等线" w:hAnsi="等线" w:eastAsia="等线" w:cs="Times New Roman"/>
                          <w:sz w:val="24"/>
                          <w:szCs w:val="22"/>
                          <w:lang w:val="en-US" w:eastAsia="zh-CN"/>
                        </w:rPr>
                        <w:t>第七师胡杨河市</w:t>
                      </w:r>
                      <w:r>
                        <w:rPr>
                          <w:rFonts w:hint="eastAsia" w:ascii="等线" w:hAnsi="等线" w:eastAsia="等线" w:cs="Times New Roman"/>
                          <w:sz w:val="24"/>
                          <w:szCs w:val="22"/>
                        </w:rPr>
                        <w:t>人民政府或</w:t>
                      </w:r>
                      <w:r>
                        <w:rPr>
                          <w:rFonts w:hint="eastAsia" w:ascii="等线" w:hAnsi="等线" w:eastAsia="等线" w:cs="Times New Roman"/>
                          <w:sz w:val="24"/>
                          <w:szCs w:val="22"/>
                          <w:lang w:val="en-US" w:eastAsia="zh-CN"/>
                        </w:rPr>
                        <w:t>第七师胡杨河</w:t>
                      </w:r>
                      <w:r>
                        <w:rPr>
                          <w:rFonts w:hint="eastAsia" w:ascii="等线" w:hAnsi="等线" w:eastAsia="等线" w:cs="Times New Roman"/>
                          <w:sz w:val="24"/>
                          <w:szCs w:val="22"/>
                        </w:rPr>
                        <w:t>市</w:t>
                      </w:r>
                      <w:r>
                        <w:rPr>
                          <w:rFonts w:hint="eastAsia" w:ascii="等线" w:hAnsi="等线" w:eastAsia="等线" w:cs="Times New Roman"/>
                          <w:sz w:val="24"/>
                          <w:szCs w:val="22"/>
                          <w:lang w:val="en-US" w:eastAsia="zh-CN"/>
                        </w:rPr>
                        <w:t>商务局</w:t>
                      </w:r>
                      <w:r>
                        <w:rPr>
                          <w:rFonts w:hint="eastAsia" w:ascii="等线" w:hAnsi="等线" w:eastAsia="等线" w:cs="Times New Roman"/>
                          <w:sz w:val="24"/>
                          <w:szCs w:val="22"/>
                        </w:rPr>
                        <w:t>申请行政复议；也可以自接到决定之日</w:t>
                      </w:r>
                      <w:r>
                        <w:rPr>
                          <w:rFonts w:hint="eastAsia" w:ascii="等线" w:hAnsi="等线" w:eastAsia="等线" w:cs="Times New Roman"/>
                          <w:b/>
                          <w:sz w:val="24"/>
                          <w:szCs w:val="22"/>
                        </w:rPr>
                        <w:t>6个月内</w:t>
                      </w:r>
                      <w:r>
                        <w:rPr>
                          <w:rFonts w:hint="eastAsia" w:ascii="等线" w:hAnsi="等线" w:eastAsia="等线" w:cs="Times New Roman"/>
                          <w:sz w:val="24"/>
                          <w:szCs w:val="22"/>
                        </w:rPr>
                        <w:t>直接向</w:t>
                      </w:r>
                      <w:r>
                        <w:rPr>
                          <w:rFonts w:hint="eastAsia" w:ascii="等线" w:hAnsi="等线" w:eastAsia="等线" w:cs="Times New Roman"/>
                          <w:sz w:val="24"/>
                          <w:szCs w:val="22"/>
                          <w:lang w:val="en-US" w:eastAsia="zh-CN"/>
                        </w:rPr>
                        <w:t>第七师胡杨河市</w:t>
                      </w:r>
                      <w:r>
                        <w:rPr>
                          <w:rFonts w:hint="eastAsia" w:ascii="等线" w:hAnsi="等线" w:eastAsia="等线" w:cs="Times New Roman"/>
                          <w:sz w:val="24"/>
                          <w:szCs w:val="22"/>
                        </w:rPr>
                        <w:t>人民法院提起行政诉讼；如逾期不申请复议或提起行政诉讼又不履行行政决定所载义务，本机关将依法申请人民法院强制执行。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147955</wp:posOffset>
                </wp:positionV>
                <wp:extent cx="1809115" cy="848360"/>
                <wp:effectExtent l="4445" t="4445" r="15240" b="2349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84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等线" w:hAnsi="等线" w:eastAsia="等线" w:cs="Times New Roman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等线" w:hAnsi="等线" w:eastAsia="等线" w:cs="Times New Roman"/>
                                <w:sz w:val="24"/>
                                <w:szCs w:val="22"/>
                              </w:rPr>
                              <w:t>依法制定行政决定书，报审批后送达当事人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2pt;margin-top:11.65pt;height:66.8pt;width:142.45pt;z-index:251664384;mso-width-relative:page;mso-height-relative:page;" fillcolor="#FFFFFF" filled="t" stroked="t" coordsize="21600,21600" o:gfxdata="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e16uPZAAAACQEAAA8AAAAAAAAAAQAgAAAAIgAA&#10;AGRycy9kb3ducmV2LnhtbFBLAQIUABQAAAAIAIdO4kAgmqVbQAIAAIc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等线" w:hAnsi="等线" w:eastAsia="等线" w:cs="Times New Roman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等线" w:hAnsi="等线" w:eastAsia="等线" w:cs="Times New Roman"/>
                          <w:sz w:val="24"/>
                          <w:szCs w:val="22"/>
                        </w:rPr>
                        <w:t>依法制定行政决定书，报审批后送达当事人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1757045</wp:posOffset>
                </wp:positionH>
                <wp:positionV relativeFrom="paragraph">
                  <wp:posOffset>286385</wp:posOffset>
                </wp:positionV>
                <wp:extent cx="409575" cy="9525"/>
                <wp:effectExtent l="0" t="30480" r="9525" b="3619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8.35pt;margin-top:22.55pt;height:0.75pt;width:32.25pt;z-index:251675648;mso-width-relative:page;mso-height-relative:page;" filled="f" stroked="t" coordsize="21600,21600" o:gfxdata="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4snHF2gAAAAkBAAAPAAAAAAAAAAEA&#10;IAAAACIAAABkcnMvZG93bnJldi54bWxQSwECFAAUAAAACACHTuJAeX54gg0CAADuAwAADgAAAAAA&#10;AAABACAAAAAp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Times New Roman"/>
          <w:sz w:val="32"/>
          <w:szCs w:val="32"/>
        </w:rPr>
        <w:t xml:space="preserve">                      </w:t>
      </w:r>
    </w:p>
    <w:p>
      <w:pPr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203835</wp:posOffset>
                </wp:positionV>
                <wp:extent cx="3175" cy="755650"/>
                <wp:effectExtent l="35560" t="0" r="37465" b="635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8" idx="2"/>
                        <a:endCxn id="3" idx="0"/>
                      </wps:cNvCnPr>
                      <wps:spPr bwMode="auto">
                        <a:xfrm>
                          <a:off x="0" y="0"/>
                          <a:ext cx="3175" cy="755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7.05pt;margin-top:16.05pt;height:59.5pt;width:0.25pt;z-index:251670528;mso-width-relative:page;mso-height-relative:page;" filled="f" stroked="t" coordsize="21600,21600" o:gfxdata="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0kIuMNoAAAAKAQAADwAAAAAAAAABACAAAAAiAAAAZHJzL2Rvd25yZXYueG1sUEsBAhQA&#10;FAAAAAgAh07iQCq7w0kpAgAAIQQAAA4AAAAAAAAAAQAgAAAAKQEAAGRycy9lMm9Eb2MueG1sUEsF&#10;BgAAAAAGAAYAWQEAAM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ascii="楷体" w:hAnsi="楷体" w:eastAsia="楷体" w:cs="Times New Roman"/>
          <w:sz w:val="32"/>
          <w:szCs w:val="32"/>
        </w:rPr>
      </w:pPr>
    </w:p>
    <w:p>
      <w:pPr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167005</wp:posOffset>
                </wp:positionV>
                <wp:extent cx="2006600" cy="465455"/>
                <wp:effectExtent l="5080" t="4445" r="7620" b="63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等线" w:hAnsi="等线" w:eastAsia="等线" w:cs="Times New Roman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等线" w:hAnsi="等线" w:eastAsia="等线" w:cs="Times New Roman"/>
                                <w:sz w:val="24"/>
                                <w:szCs w:val="22"/>
                              </w:rPr>
                              <w:t>向人民法院申请强制执行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7pt;margin-top:13.15pt;height:36.65pt;width:158pt;z-index:251665408;mso-width-relative:page;mso-height-relative:page;" fillcolor="#FFFFFF" filled="t" stroked="t" coordsize="21600,21600" o:gfxdata="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R2USTNkAAAAJAQAADwAAAAAAAAABACAAAAAiAAAA&#10;ZHJzL2Rvd25yZXYueG1sUEsBAhQAFAAAAAgAh07iQKnqAqQ/AgAAhwQAAA4AAAAAAAAAAQAgAAAA&#10;KA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等线" w:hAnsi="等线" w:eastAsia="等线" w:cs="Times New Roman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等线" w:hAnsi="等线" w:eastAsia="等线" w:cs="Times New Roman"/>
                          <w:sz w:val="24"/>
                          <w:szCs w:val="22"/>
                        </w:rPr>
                        <w:t>向人民法院申请强制执行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236220</wp:posOffset>
                </wp:positionV>
                <wp:extent cx="3175" cy="340995"/>
                <wp:effectExtent l="37465" t="0" r="35560" b="190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3" idx="2"/>
                        <a:endCxn id="1" idx="0"/>
                      </wps:cNvCnPr>
                      <wps:spPr bwMode="auto">
                        <a:xfrm flipH="1">
                          <a:off x="0" y="0"/>
                          <a:ext cx="3175" cy="340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7.05pt;margin-top:18.6pt;height:26.85pt;width:0.25pt;z-index:251671552;mso-width-relative:page;mso-height-relative:page;" filled="f" stroked="t" coordsize="21600,21600" o:gfxdata="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PzQL/2QAAAAkBAAAPAAAAAAAAAAEAIAAAACIAAABkcnMvZG93bnJldi54bWxQ&#10;SwECFAAUAAAACACHTuJAGNG54i8CAAArBAAADgAAAAAAAAABACAAAAAoAQAAZHJzL2Uyb0RvYy54&#10;bWxQSwUGAAAAAAYABgBZAQAAy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楷体" w:hAnsi="楷体" w:eastAsia="楷体" w:cs="Times New Roman"/>
          <w:sz w:val="32"/>
          <w:szCs w:val="32"/>
        </w:rPr>
        <w:t xml:space="preserve">                       </w:t>
      </w:r>
    </w:p>
    <w:p>
      <w:pPr>
        <w:jc w:val="left"/>
        <w:rPr>
          <w:rFonts w:ascii="楷体" w:hAnsi="楷体" w:eastAsia="楷体" w:cs="Times New Roman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225425</wp:posOffset>
                </wp:positionV>
                <wp:extent cx="2400300" cy="495300"/>
                <wp:effectExtent l="4445" t="4445" r="1460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等线" w:hAnsi="等线" w:eastAsia="等线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ascii="等线" w:hAnsi="等线" w:eastAsia="等线" w:cs="Times New Roman"/>
                                <w:sz w:val="24"/>
                                <w:szCs w:val="22"/>
                              </w:rPr>
                              <w:t>当事人逾期不申请复议或行政诉讼又不履行行政决定所载义务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35pt;margin-top:17.75pt;height:39pt;width:189pt;z-index:251667456;mso-width-relative:page;mso-height-relative:page;" fillcolor="#FFFFFF" filled="t" stroked="t" coordsize="21600,21600" o:gfxdata="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5qi5TZAAAACgEAAA8AAAAAAAAAAQAgAAAAIgAAAGRy&#10;cy9kb3ducmV2LnhtbFBLAQIUABQAAAAIAIdO4kCtq6zYPQIAAIcEAAAOAAAAAAAAAAEAIAAAACg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等线" w:hAnsi="等线" w:eastAsia="等线" w:cs="Times New Roman"/>
                          <w:szCs w:val="22"/>
                        </w:rPr>
                      </w:pPr>
                      <w:r>
                        <w:rPr>
                          <w:rFonts w:hint="eastAsia" w:ascii="等线" w:hAnsi="等线" w:eastAsia="等线" w:cs="Times New Roman"/>
                          <w:sz w:val="24"/>
                          <w:szCs w:val="22"/>
                        </w:rPr>
                        <w:t>当事人逾期不申请复议或行政诉讼又不履行行政决定所载义务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180975</wp:posOffset>
                </wp:positionV>
                <wp:extent cx="2038350" cy="596265"/>
                <wp:effectExtent l="4445" t="4445" r="14605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等线" w:hAnsi="等线" w:eastAsia="等线" w:cs="Times New Roman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 w:ascii="等线" w:hAnsi="等线" w:eastAsia="等线" w:cs="Times New Roman"/>
                                <w:sz w:val="24"/>
                                <w:szCs w:val="22"/>
                              </w:rPr>
                              <w:t>结案并按照相关规定归档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2pt;margin-top:14.25pt;height:46.95pt;width:160.5pt;z-index:251663360;mso-width-relative:page;mso-height-relative:page;" fillcolor="#FFFFFF" filled="t" stroked="t" coordsize="21600,21600" o:gfxdata="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ZdgN4tkAAAAKAQAADwAAAAAAAAABACAAAAAi&#10;AAAAZHJzL2Rvd25yZXYueG1sUEsBAhQAFAAAAAgAh07iQJ8KeFpCAgAAhwQAAA4AAAAAAAAAAQAg&#10;AAAAKA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等线" w:hAnsi="等线" w:eastAsia="等线" w:cs="Times New Roman"/>
                          <w:sz w:val="24"/>
                          <w:szCs w:val="22"/>
                        </w:rPr>
                      </w:pPr>
                      <w:r>
                        <w:rPr>
                          <w:rFonts w:hint="eastAsia" w:ascii="等线" w:hAnsi="等线" w:eastAsia="等线" w:cs="Times New Roman"/>
                          <w:sz w:val="24"/>
                          <w:szCs w:val="22"/>
                        </w:rPr>
                        <w:t>结案并按照相关规定归档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Times New Roman"/>
          <w:sz w:val="32"/>
          <w:szCs w:val="32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楷体" w:hAnsi="楷体" w:eastAsia="楷体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76835</wp:posOffset>
                </wp:positionV>
                <wp:extent cx="1296035" cy="6350"/>
                <wp:effectExtent l="0" t="37465" r="18415" b="3238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1" idx="3"/>
                        <a:endCxn id="5" idx="1"/>
                      </wps:cNvCnPr>
                      <wps:spPr bwMode="auto">
                        <a:xfrm flipV="1">
                          <a:off x="0" y="0"/>
                          <a:ext cx="129603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7.3pt;margin-top:6.05pt;height:0.5pt;width:102.05pt;z-index:251677696;mso-width-relative:page;mso-height-relative:page;" filled="f" stroked="t" coordsize="21600,21600" o:gfxdata="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x9xLNkAAAAJAQAADwAAAAAAAAABACAAAAAiAAAAZHJzL2Rvd25yZXYueG1s&#10;UEsBAhQAFAAAAAgAh07iQGRmLsowAgAALAQAAA4AAAAAAAAAAQAgAAAAKAEAAGRycy9lMm9Eb2Mu&#10;eG1sUEsFBgAAAAAGAAYAWQEAAM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MWQzYTcyMzUwZTE2ZDNhMTZiMzUxMjE3OWFkMzcifQ=="/>
  </w:docVars>
  <w:rsids>
    <w:rsidRoot w:val="77850687"/>
    <w:rsid w:val="00321D6B"/>
    <w:rsid w:val="019B4A54"/>
    <w:rsid w:val="03087D9F"/>
    <w:rsid w:val="08BB1254"/>
    <w:rsid w:val="0C4271DF"/>
    <w:rsid w:val="0DB31B1B"/>
    <w:rsid w:val="18855FFD"/>
    <w:rsid w:val="1CD24CF5"/>
    <w:rsid w:val="22B979AF"/>
    <w:rsid w:val="284E45BA"/>
    <w:rsid w:val="287E4F92"/>
    <w:rsid w:val="29086DF4"/>
    <w:rsid w:val="36774D84"/>
    <w:rsid w:val="504537AB"/>
    <w:rsid w:val="51AB75D9"/>
    <w:rsid w:val="54687FBF"/>
    <w:rsid w:val="5FB85F3D"/>
    <w:rsid w:val="622A3878"/>
    <w:rsid w:val="638F27E1"/>
    <w:rsid w:val="6E0E0C26"/>
    <w:rsid w:val="6FC3070A"/>
    <w:rsid w:val="728B4A6A"/>
    <w:rsid w:val="72B658A3"/>
    <w:rsid w:val="7694677F"/>
    <w:rsid w:val="77850687"/>
    <w:rsid w:val="7A1A1FDF"/>
    <w:rsid w:val="7D9F5866"/>
    <w:rsid w:val="7F49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1</Characters>
  <Lines>0</Lines>
  <Paragraphs>0</Paragraphs>
  <TotalTime>2</TotalTime>
  <ScaleCrop>false</ScaleCrop>
  <LinksUpToDate>false</LinksUpToDate>
  <CharactersWithSpaces>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2023-03-22T02:36:00Z</dcterms:created>
  <dc:creator>热心市民小明</dc:creator>
  <cp:lastModifiedBy>Administrator</cp:lastModifiedBy>
  <dcterms:modified xsi:type="dcterms:W3CDTF">2023-03-28T08:44:08Z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538D269191544089A37258EB253ADBB1</vt:lpwstr>
  </property>
</Properties>
</file>