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B576C0">
      <w:pPr>
        <w:jc w:val="center"/>
        <w:rPr>
          <w:rFonts w:ascii="仿宋_GB2312" w:hAnsi="Times New Roman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Cs/>
          <w:sz w:val="32"/>
          <w:szCs w:val="32"/>
        </w:rPr>
        <w:t>第七师胡杨河市市场监督管理局随机抽查事项清单（第一版）</w:t>
      </w:r>
    </w:p>
    <w:tbl>
      <w:tblPr>
        <w:tblStyle w:val="28"/>
        <w:tblW w:w="150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346"/>
        <w:gridCol w:w="1457"/>
        <w:gridCol w:w="1417"/>
        <w:gridCol w:w="709"/>
        <w:gridCol w:w="1165"/>
        <w:gridCol w:w="709"/>
        <w:gridCol w:w="7017"/>
        <w:gridCol w:w="779"/>
      </w:tblGrid>
      <w:tr w14:paraId="62809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vMerge w:val="restart"/>
            <w:noWrap/>
            <w:vAlign w:val="center"/>
          </w:tcPr>
          <w:p w14:paraId="17518E13">
            <w:pPr>
              <w:spacing w:line="240" w:lineRule="exact"/>
              <w:jc w:val="center"/>
              <w:rPr>
                <w:rFonts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序号</w:t>
            </w:r>
          </w:p>
        </w:tc>
        <w:tc>
          <w:tcPr>
            <w:tcW w:w="2803" w:type="dxa"/>
            <w:gridSpan w:val="2"/>
            <w:noWrap/>
            <w:vAlign w:val="center"/>
          </w:tcPr>
          <w:p w14:paraId="650B4718">
            <w:pPr>
              <w:spacing w:line="240" w:lineRule="exact"/>
              <w:jc w:val="center"/>
              <w:rPr>
                <w:rFonts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抽查项目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113C973D">
            <w:pPr>
              <w:spacing w:line="240" w:lineRule="exact"/>
              <w:jc w:val="center"/>
              <w:rPr>
                <w:rFonts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检查对象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59E7B0BD">
            <w:pPr>
              <w:spacing w:line="240" w:lineRule="exact"/>
              <w:jc w:val="center"/>
              <w:rPr>
                <w:rFonts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事项类型</w:t>
            </w:r>
          </w:p>
        </w:tc>
        <w:tc>
          <w:tcPr>
            <w:tcW w:w="1165" w:type="dxa"/>
            <w:vMerge w:val="restart"/>
            <w:noWrap/>
            <w:vAlign w:val="center"/>
          </w:tcPr>
          <w:p w14:paraId="4F9E3858">
            <w:pPr>
              <w:spacing w:line="240" w:lineRule="exact"/>
              <w:jc w:val="center"/>
              <w:rPr>
                <w:rFonts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检查方式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6DBFD327">
            <w:pPr>
              <w:spacing w:line="240" w:lineRule="exact"/>
              <w:jc w:val="center"/>
              <w:rPr>
                <w:rFonts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检查主体</w:t>
            </w:r>
          </w:p>
        </w:tc>
        <w:tc>
          <w:tcPr>
            <w:tcW w:w="7017" w:type="dxa"/>
            <w:vMerge w:val="restart"/>
            <w:noWrap/>
            <w:vAlign w:val="center"/>
          </w:tcPr>
          <w:p w14:paraId="47A12138">
            <w:pPr>
              <w:spacing w:line="240" w:lineRule="exact"/>
              <w:jc w:val="center"/>
              <w:rPr>
                <w:rFonts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检查依据</w:t>
            </w:r>
          </w:p>
        </w:tc>
        <w:tc>
          <w:tcPr>
            <w:tcW w:w="779" w:type="dxa"/>
            <w:vMerge w:val="restart"/>
            <w:noWrap/>
            <w:vAlign w:val="center"/>
          </w:tcPr>
          <w:p w14:paraId="153C0342">
            <w:pPr>
              <w:spacing w:line="240" w:lineRule="exact"/>
              <w:jc w:val="center"/>
              <w:rPr>
                <w:rFonts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责任科室</w:t>
            </w:r>
          </w:p>
        </w:tc>
      </w:tr>
      <w:tr w14:paraId="3EAD8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58" w:type="dxa"/>
            <w:vMerge w:val="continue"/>
            <w:noWrap/>
            <w:vAlign w:val="center"/>
          </w:tcPr>
          <w:p w14:paraId="2A8F2A8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346" w:type="dxa"/>
            <w:noWrap/>
            <w:vAlign w:val="center"/>
          </w:tcPr>
          <w:p w14:paraId="75EDC7E9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抽查类别</w:t>
            </w:r>
          </w:p>
        </w:tc>
        <w:tc>
          <w:tcPr>
            <w:tcW w:w="1457" w:type="dxa"/>
            <w:noWrap/>
            <w:vAlign w:val="center"/>
          </w:tcPr>
          <w:p w14:paraId="1150751E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抽查</w:t>
            </w:r>
          </w:p>
          <w:p w14:paraId="40E5C475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417" w:type="dxa"/>
            <w:vMerge w:val="continue"/>
            <w:noWrap/>
            <w:vAlign w:val="center"/>
          </w:tcPr>
          <w:p w14:paraId="40A6BDC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 w14:paraId="500EADD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noWrap/>
            <w:vAlign w:val="center"/>
          </w:tcPr>
          <w:p w14:paraId="0C75DB3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 w14:paraId="6770C2C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017" w:type="dxa"/>
            <w:vMerge w:val="continue"/>
            <w:noWrap/>
          </w:tcPr>
          <w:p w14:paraId="7365631A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noWrap/>
          </w:tcPr>
          <w:p w14:paraId="7269354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</w:tr>
      <w:tr w14:paraId="40695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458" w:type="dxa"/>
            <w:vMerge w:val="restart"/>
            <w:noWrap/>
            <w:vAlign w:val="center"/>
          </w:tcPr>
          <w:p w14:paraId="6EB72FF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</w:t>
            </w:r>
          </w:p>
        </w:tc>
        <w:tc>
          <w:tcPr>
            <w:tcW w:w="1346" w:type="dxa"/>
            <w:vMerge w:val="restart"/>
            <w:noWrap/>
            <w:vAlign w:val="center"/>
          </w:tcPr>
          <w:p w14:paraId="032B892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登记事项</w:t>
            </w:r>
          </w:p>
          <w:p w14:paraId="45739EC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检查</w:t>
            </w:r>
          </w:p>
        </w:tc>
        <w:tc>
          <w:tcPr>
            <w:tcW w:w="1457" w:type="dxa"/>
            <w:noWrap/>
            <w:vAlign w:val="center"/>
          </w:tcPr>
          <w:p w14:paraId="482CCD9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营业执照（登记证）规范使用情况的检查</w:t>
            </w:r>
          </w:p>
        </w:tc>
        <w:tc>
          <w:tcPr>
            <w:tcW w:w="1417" w:type="dxa"/>
            <w:noWrap/>
            <w:vAlign w:val="center"/>
          </w:tcPr>
          <w:p w14:paraId="6508520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企业、个体工商户、农民专业合作社、外国企业常驻代表机构</w:t>
            </w:r>
          </w:p>
        </w:tc>
        <w:tc>
          <w:tcPr>
            <w:tcW w:w="709" w:type="dxa"/>
            <w:noWrap/>
            <w:vAlign w:val="center"/>
          </w:tcPr>
          <w:p w14:paraId="17B32CFC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744E3FC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现场检查、网络检查</w:t>
            </w:r>
          </w:p>
        </w:tc>
        <w:tc>
          <w:tcPr>
            <w:tcW w:w="709" w:type="dxa"/>
            <w:noWrap/>
            <w:vAlign w:val="center"/>
          </w:tcPr>
          <w:p w14:paraId="06E4BD7E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56C64D4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《企业法人登记管理条例》第二十九条第一款</w:t>
            </w:r>
          </w:p>
          <w:p w14:paraId="19810F1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《公司登记管理条例》第七十一条、第七十二条</w:t>
            </w:r>
          </w:p>
          <w:p w14:paraId="4D9FB44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《合伙企业登记管理办法》第四十三条、第四十四条</w:t>
            </w:r>
          </w:p>
          <w:p w14:paraId="6EC2918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《外商投资合伙企业登记管理规定》第五十七条、第五十八条</w:t>
            </w:r>
          </w:p>
          <w:p w14:paraId="2839988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《个人独资企业法》第三十五条第一款</w:t>
            </w:r>
          </w:p>
          <w:p w14:paraId="1679EED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《个人独资企业登记管理办法》第四十条、第四十一条、第四十二条第二款</w:t>
            </w:r>
          </w:p>
          <w:p w14:paraId="73DEF46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《个体工商户条例》第二十二条</w:t>
            </w:r>
          </w:p>
          <w:p w14:paraId="0864234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《农民专业合作社登记管理条例》第二十七条</w:t>
            </w:r>
          </w:p>
          <w:p w14:paraId="69A8158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《外国企业常驻代表机构登记管理条例》第十八条、第三十六条第三款、第三十八条</w:t>
            </w:r>
          </w:p>
          <w:p w14:paraId="31652BA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《电子商务法》第十五条</w:t>
            </w:r>
          </w:p>
        </w:tc>
        <w:tc>
          <w:tcPr>
            <w:tcW w:w="779" w:type="dxa"/>
            <w:vMerge w:val="restart"/>
            <w:noWrap/>
            <w:vAlign w:val="center"/>
          </w:tcPr>
          <w:p w14:paraId="21BF7308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  <w:p w14:paraId="483CD1A4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594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458" w:type="dxa"/>
            <w:vMerge w:val="continue"/>
            <w:noWrap/>
            <w:vAlign w:val="center"/>
          </w:tcPr>
          <w:p w14:paraId="66136D1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05E8319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0B21E51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2E8E808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名称规范使用情况的检查</w:t>
            </w:r>
          </w:p>
        </w:tc>
        <w:tc>
          <w:tcPr>
            <w:tcW w:w="1417" w:type="dxa"/>
            <w:noWrap/>
            <w:vAlign w:val="center"/>
          </w:tcPr>
          <w:p w14:paraId="3BA4B09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企业、个体工商户、农民专业合作社、外国企业常驻代表机构</w:t>
            </w:r>
          </w:p>
        </w:tc>
        <w:tc>
          <w:tcPr>
            <w:tcW w:w="709" w:type="dxa"/>
            <w:noWrap/>
            <w:vAlign w:val="center"/>
          </w:tcPr>
          <w:p w14:paraId="0D1C8974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3EC3947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现场检查、网络检查</w:t>
            </w:r>
          </w:p>
        </w:tc>
        <w:tc>
          <w:tcPr>
            <w:tcW w:w="709" w:type="dxa"/>
            <w:noWrap/>
            <w:vAlign w:val="center"/>
          </w:tcPr>
          <w:p w14:paraId="7E9D9655">
            <w:pPr>
              <w:spacing w:line="240" w:lineRule="exact"/>
              <w:jc w:val="lef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3AA9DC8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《企业名称登记管理规定》第二十六条</w:t>
            </w:r>
          </w:p>
          <w:p w14:paraId="3FFFCAD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《中华人民共和国个人独资企业法》第三十四条</w:t>
            </w:r>
          </w:p>
          <w:p w14:paraId="3E392B2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《个体工商户条例》第二十三条第一款</w:t>
            </w:r>
          </w:p>
          <w:p w14:paraId="7222205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《农民专业合作社登记管理条例》第二十七条</w:t>
            </w:r>
          </w:p>
          <w:p w14:paraId="26B7FAF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《外国企业常驻代表机构登记管理条例》第十条、第三十八条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11BBB11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6281F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458" w:type="dxa"/>
            <w:vMerge w:val="continue"/>
            <w:noWrap/>
            <w:vAlign w:val="center"/>
          </w:tcPr>
          <w:p w14:paraId="7754DF2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74A1E04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0879D14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经营（驻在）期限的检查</w:t>
            </w:r>
          </w:p>
        </w:tc>
        <w:tc>
          <w:tcPr>
            <w:tcW w:w="1417" w:type="dxa"/>
            <w:noWrap/>
            <w:vAlign w:val="center"/>
          </w:tcPr>
          <w:p w14:paraId="7A53F59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企业、个体工商户、农民专业合作社、外国企业常驻代表机构</w:t>
            </w:r>
          </w:p>
        </w:tc>
        <w:tc>
          <w:tcPr>
            <w:tcW w:w="709" w:type="dxa"/>
            <w:noWrap/>
            <w:vAlign w:val="center"/>
          </w:tcPr>
          <w:p w14:paraId="57C6C36A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7654FBA0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3ECD6CC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 w14:paraId="3DB5F79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45256C59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697662E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《企业法人登记管理条例》第二十九条第一款</w:t>
            </w:r>
          </w:p>
          <w:p w14:paraId="3D90556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《公司法》第二百一十一条第二款</w:t>
            </w:r>
          </w:p>
          <w:p w14:paraId="2702111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《公司登记管理条例》第六十八条</w:t>
            </w:r>
          </w:p>
          <w:p w14:paraId="7E072A1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《合伙企业法》第九十五条第二款</w:t>
            </w:r>
          </w:p>
          <w:p w14:paraId="3B41FB4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《合伙企业登记管理办法》第三十九条</w:t>
            </w:r>
          </w:p>
          <w:p w14:paraId="11C5846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《外商投资合伙企业登记管理规定》第五十三条</w:t>
            </w:r>
          </w:p>
          <w:p w14:paraId="20A54A8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《外国企业常驻代表机构登记管理条例》第十六条、第三十五条第二款、第三十六条第三款、第三十七条、第三十八条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17AC913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55B7B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458" w:type="dxa"/>
            <w:vMerge w:val="continue"/>
            <w:noWrap/>
            <w:vAlign w:val="center"/>
          </w:tcPr>
          <w:p w14:paraId="0DA5383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36F7023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5DE16C9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经营（业务）范围中无需审批的经营（业务）项目的检查</w:t>
            </w:r>
          </w:p>
        </w:tc>
        <w:tc>
          <w:tcPr>
            <w:tcW w:w="1417" w:type="dxa"/>
            <w:noWrap/>
            <w:vAlign w:val="center"/>
          </w:tcPr>
          <w:p w14:paraId="2F37FA1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企业、个体工商户、农民专业合作社、外国企业常驻代表机构</w:t>
            </w:r>
          </w:p>
        </w:tc>
        <w:tc>
          <w:tcPr>
            <w:tcW w:w="709" w:type="dxa"/>
            <w:noWrap/>
            <w:vAlign w:val="center"/>
          </w:tcPr>
          <w:p w14:paraId="6EEF4505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2846DC54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480696A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 w14:paraId="4CCF7EA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6D16B0F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vMerge w:val="restart"/>
            <w:noWrap/>
            <w:vAlign w:val="center"/>
          </w:tcPr>
          <w:p w14:paraId="5DD1D77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《中华人民共和国企业法人登记管理条例》第二十九条第一款</w:t>
            </w:r>
          </w:p>
          <w:p w14:paraId="472D2B8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《中华人民共和国公司法》第二百一十一条第二款</w:t>
            </w:r>
          </w:p>
          <w:p w14:paraId="094780A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《中华人民共和国公司登记管理条例》第六十八条</w:t>
            </w:r>
          </w:p>
          <w:p w14:paraId="18F0452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《中华人民共和国合伙企业法》第九十五条第二款</w:t>
            </w:r>
          </w:p>
          <w:p w14:paraId="14B9954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《中华人民共和国个人独资企业法》第三十七条第二款</w:t>
            </w:r>
          </w:p>
          <w:p w14:paraId="0218DC2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《中华人民共和国合伙企业登记管理办法》第三十九条</w:t>
            </w:r>
          </w:p>
          <w:p w14:paraId="40D45FA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《外商投资合伙企业登记管理规定》第五十三条</w:t>
            </w:r>
          </w:p>
          <w:p w14:paraId="66E328E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《个人独资企业登记管理办法》第三十八条</w:t>
            </w:r>
          </w:p>
          <w:p w14:paraId="39371E6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《个体工商户条例》第四条第二款、第八条第二款</w:t>
            </w:r>
          </w:p>
          <w:p w14:paraId="1781F22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《农民专业合作社登记管理条例》第二十七条、第二十八条</w:t>
            </w:r>
          </w:p>
          <w:p w14:paraId="3619C20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《外国企业常驻代表机构登记管理条例》第三十五条第二款、第三十七条、第三十八条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608D95B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4514A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458" w:type="dxa"/>
            <w:vMerge w:val="continue"/>
            <w:noWrap/>
            <w:vAlign w:val="center"/>
          </w:tcPr>
          <w:p w14:paraId="2B83008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40153A1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5967621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住所（经营场所）或驻在场所的检查</w:t>
            </w:r>
          </w:p>
        </w:tc>
        <w:tc>
          <w:tcPr>
            <w:tcW w:w="1417" w:type="dxa"/>
            <w:noWrap/>
            <w:vAlign w:val="center"/>
          </w:tcPr>
          <w:p w14:paraId="4F55EC5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企业、个体工商户、农民专业合作社、外国企业常驻代表机构</w:t>
            </w:r>
          </w:p>
        </w:tc>
        <w:tc>
          <w:tcPr>
            <w:tcW w:w="709" w:type="dxa"/>
            <w:noWrap/>
            <w:vAlign w:val="center"/>
          </w:tcPr>
          <w:p w14:paraId="48140485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1908281E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52F3449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 w14:paraId="2F71740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08953376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vMerge w:val="continue"/>
            <w:noWrap/>
            <w:vAlign w:val="center"/>
          </w:tcPr>
          <w:p w14:paraId="40AFF83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noWrap/>
            <w:vAlign w:val="center"/>
          </w:tcPr>
          <w:p w14:paraId="106FD06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38CB5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58" w:type="dxa"/>
            <w:vMerge w:val="continue"/>
            <w:noWrap/>
            <w:vAlign w:val="center"/>
          </w:tcPr>
          <w:p w14:paraId="1A50769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1584ED5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32D039E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注册资本实缴情况的检查</w:t>
            </w:r>
          </w:p>
        </w:tc>
        <w:tc>
          <w:tcPr>
            <w:tcW w:w="1417" w:type="dxa"/>
            <w:noWrap/>
            <w:vAlign w:val="center"/>
          </w:tcPr>
          <w:p w14:paraId="7ED9FBE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《国务院关于印发注册资本登记制度改革方案的通知》明确的暂不实行注册认缴等级制的行业企业</w:t>
            </w:r>
          </w:p>
        </w:tc>
        <w:tc>
          <w:tcPr>
            <w:tcW w:w="709" w:type="dxa"/>
            <w:noWrap/>
            <w:vAlign w:val="center"/>
          </w:tcPr>
          <w:p w14:paraId="36AFA69B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55B3783D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33144C0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 w14:paraId="24BD599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7632C71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</w:tcPr>
          <w:p w14:paraId="675306A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《企业法人登记管理条例》第二十九条第一款</w:t>
            </w:r>
          </w:p>
          <w:p w14:paraId="1F0567E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《公司法》第一百九十八条至第二百条、第二百一十一条第二款</w:t>
            </w:r>
          </w:p>
          <w:p w14:paraId="7124C76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《公司登记管理条例》第六十三条、第六十五条、第六十六条、第六十八条</w:t>
            </w:r>
          </w:p>
          <w:p w14:paraId="6B9300D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《合伙企业法》第九十五条第二款</w:t>
            </w:r>
          </w:p>
          <w:p w14:paraId="0A1608A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《个人独资企业法》第三十七条第二款</w:t>
            </w:r>
          </w:p>
          <w:p w14:paraId="5BB4E31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《合伙企业登记管理办法》第三十九条</w:t>
            </w:r>
          </w:p>
          <w:p w14:paraId="1F860A3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《外商投资合伙企业登记管理规定》第五十三条</w:t>
            </w:r>
          </w:p>
          <w:p w14:paraId="6D97489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《个人独资企业登记管理办法》第三十八条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23F1903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4C8EC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458" w:type="dxa"/>
            <w:vMerge w:val="continue"/>
            <w:noWrap/>
            <w:vAlign w:val="center"/>
          </w:tcPr>
          <w:p w14:paraId="0944098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07A54FE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58732D1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法定代表人（负责人）任职情况的检查</w:t>
            </w:r>
          </w:p>
          <w:p w14:paraId="060B406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1D5BEA6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 w14:paraId="57B32575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54657303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1708FA4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 w14:paraId="2771938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88E118C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388DC8F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《企业法人登记管理条例》第二十九条第一款</w:t>
            </w:r>
          </w:p>
          <w:p w14:paraId="44DA672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《企业法人法定代表人登记管理规定》第十二条</w:t>
            </w:r>
          </w:p>
          <w:p w14:paraId="29480DB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《公司法》第二百一十一条第二款</w:t>
            </w:r>
          </w:p>
          <w:p w14:paraId="3D55C53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《公司登记管理条例》第六十八条</w:t>
            </w:r>
          </w:p>
          <w:p w14:paraId="482DC77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《合伙企业法》第九十五条第二款</w:t>
            </w:r>
          </w:p>
          <w:p w14:paraId="6EB1BE8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《合伙企业登记管理办法》第三十九条</w:t>
            </w:r>
          </w:p>
          <w:p w14:paraId="6D5CCBF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《外商投资合伙企业登记管理规定》第五十三条</w:t>
            </w:r>
          </w:p>
          <w:p w14:paraId="7AAF011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《中华人民共和国个人独资企业法》第三十七条第二款</w:t>
            </w:r>
          </w:p>
          <w:p w14:paraId="14461A5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《个人独资企业登记管理办法》第三十八条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1C082A2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3567A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58" w:type="dxa"/>
            <w:vMerge w:val="continue"/>
            <w:noWrap/>
            <w:vAlign w:val="center"/>
          </w:tcPr>
          <w:p w14:paraId="2B61EC9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6F43458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76098CE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法定代表人、自然人股东身份真实性的检查</w:t>
            </w:r>
          </w:p>
        </w:tc>
        <w:tc>
          <w:tcPr>
            <w:tcW w:w="1417" w:type="dxa"/>
            <w:noWrap/>
            <w:vAlign w:val="center"/>
          </w:tcPr>
          <w:p w14:paraId="49E0761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 w14:paraId="0B53F74B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1ABB227D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3D4AC81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14:paraId="2B3CD036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1065984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《公司法》第一百九十八条</w:t>
            </w:r>
          </w:p>
          <w:p w14:paraId="0E8B859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《合伙企业法》第九十三条</w:t>
            </w:r>
          </w:p>
          <w:p w14:paraId="0BA4E73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《个人独资企业法》第三十三条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5B4F7EF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1EB48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58" w:type="dxa"/>
            <w:vMerge w:val="restart"/>
            <w:noWrap/>
            <w:vAlign w:val="center"/>
          </w:tcPr>
          <w:p w14:paraId="41B1B30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</w:t>
            </w:r>
          </w:p>
        </w:tc>
        <w:tc>
          <w:tcPr>
            <w:tcW w:w="1346" w:type="dxa"/>
            <w:vMerge w:val="restart"/>
            <w:noWrap/>
            <w:vAlign w:val="center"/>
          </w:tcPr>
          <w:p w14:paraId="4DBC9ED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公示信息</w:t>
            </w:r>
          </w:p>
          <w:p w14:paraId="22CF979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检查</w:t>
            </w:r>
          </w:p>
        </w:tc>
        <w:tc>
          <w:tcPr>
            <w:tcW w:w="1457" w:type="dxa"/>
            <w:noWrap/>
            <w:vAlign w:val="center"/>
          </w:tcPr>
          <w:p w14:paraId="5887BA4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年度报告公示信息的检查</w:t>
            </w:r>
          </w:p>
        </w:tc>
        <w:tc>
          <w:tcPr>
            <w:tcW w:w="1417" w:type="dxa"/>
            <w:noWrap/>
            <w:vAlign w:val="center"/>
          </w:tcPr>
          <w:p w14:paraId="4A6CB51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企业、个体工商户、农民专业合作社</w:t>
            </w:r>
          </w:p>
        </w:tc>
        <w:tc>
          <w:tcPr>
            <w:tcW w:w="709" w:type="dxa"/>
            <w:noWrap/>
            <w:vAlign w:val="center"/>
          </w:tcPr>
          <w:p w14:paraId="02804A08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3FC3DAC6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57D3BE4A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2F25B91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</w:t>
            </w:r>
          </w:p>
          <w:p w14:paraId="414CE70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书面检查、网络检查、专业机构核查</w:t>
            </w:r>
          </w:p>
        </w:tc>
        <w:tc>
          <w:tcPr>
            <w:tcW w:w="709" w:type="dxa"/>
            <w:noWrap/>
            <w:vAlign w:val="center"/>
          </w:tcPr>
          <w:p w14:paraId="5A1A0303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</w:tcPr>
          <w:p w14:paraId="38546DA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《企业信息公示暂行条例》第三条、第八条、第九条、第十一条、第十二条、第十五条、第十七条</w:t>
            </w:r>
          </w:p>
          <w:p w14:paraId="671F798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《企业公示信息抽查暂行办法》第十条、第十二条</w:t>
            </w:r>
          </w:p>
          <w:p w14:paraId="588AAE2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《企业经营异常名录管理暂行办法》第四条、第六条、第八条、第九条</w:t>
            </w:r>
          </w:p>
          <w:p w14:paraId="1FB94A9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《个体工商户年度报告暂行办法》第六条、第十一条</w:t>
            </w:r>
          </w:p>
          <w:p w14:paraId="44EEC38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《农民专业合作社年度报告公示暂行办法》第五条、第八条</w:t>
            </w:r>
          </w:p>
        </w:tc>
        <w:tc>
          <w:tcPr>
            <w:tcW w:w="779" w:type="dxa"/>
            <w:vMerge w:val="restart"/>
            <w:noWrap/>
            <w:vAlign w:val="center"/>
          </w:tcPr>
          <w:p w14:paraId="7FD42DC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 w14:paraId="4074E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58" w:type="dxa"/>
            <w:vMerge w:val="continue"/>
            <w:noWrap/>
            <w:vAlign w:val="center"/>
          </w:tcPr>
          <w:p w14:paraId="24D9706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58C1F02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6E1302B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即时公示信息的检查</w:t>
            </w:r>
          </w:p>
        </w:tc>
        <w:tc>
          <w:tcPr>
            <w:tcW w:w="1417" w:type="dxa"/>
            <w:noWrap/>
            <w:vAlign w:val="center"/>
          </w:tcPr>
          <w:p w14:paraId="3F53879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 w14:paraId="7FF907AE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338D0F31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70E3A82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现场检查、书面检查、网络检查、</w:t>
            </w:r>
          </w:p>
          <w:p w14:paraId="3FA287C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专业机构核查</w:t>
            </w:r>
          </w:p>
        </w:tc>
        <w:tc>
          <w:tcPr>
            <w:tcW w:w="709" w:type="dxa"/>
            <w:noWrap/>
            <w:vAlign w:val="center"/>
          </w:tcPr>
          <w:p w14:paraId="083F2494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46BC9A6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《企业信息公示暂行条例》第三条、第十条、第十一条、第十二条、第十五条、第十七条</w:t>
            </w:r>
          </w:p>
          <w:p w14:paraId="748F174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《企业公示信息抽查暂行办法》第十条、第十二条</w:t>
            </w:r>
          </w:p>
          <w:p w14:paraId="1E7E3F9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《企业经营异常名录管理暂行办法》第四条、第七条、第八条、第九条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30757FD9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0994F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58" w:type="dxa"/>
            <w:noWrap/>
            <w:vAlign w:val="center"/>
          </w:tcPr>
          <w:p w14:paraId="55AF3EE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3</w:t>
            </w:r>
          </w:p>
        </w:tc>
        <w:tc>
          <w:tcPr>
            <w:tcW w:w="1346" w:type="dxa"/>
            <w:noWrap/>
            <w:vAlign w:val="center"/>
          </w:tcPr>
          <w:p w14:paraId="6F49886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合同行为检查</w:t>
            </w:r>
          </w:p>
        </w:tc>
        <w:tc>
          <w:tcPr>
            <w:tcW w:w="1457" w:type="dxa"/>
            <w:noWrap/>
            <w:vAlign w:val="center"/>
          </w:tcPr>
          <w:p w14:paraId="2EE8133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合同格式条款监督检查</w:t>
            </w:r>
          </w:p>
        </w:tc>
        <w:tc>
          <w:tcPr>
            <w:tcW w:w="1417" w:type="dxa"/>
            <w:noWrap/>
            <w:vAlign w:val="center"/>
          </w:tcPr>
          <w:p w14:paraId="2D157D5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市场主体</w:t>
            </w:r>
          </w:p>
        </w:tc>
        <w:tc>
          <w:tcPr>
            <w:tcW w:w="709" w:type="dxa"/>
            <w:noWrap/>
            <w:vAlign w:val="center"/>
          </w:tcPr>
          <w:p w14:paraId="3892BCAC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252930D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2C91D032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46AF74F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《合同违法行为监督行为处理办法》第九条、第十条、第十一条、第十二条</w:t>
            </w:r>
            <w:r>
              <w:rPr>
                <w:rFonts w:hint="eastAsia" w:ascii="宋体" w:hAnsi="宋体" w:eastAsia="仿宋_GB2312" w:cs="宋体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79" w:type="dxa"/>
            <w:noWrap/>
            <w:vAlign w:val="center"/>
          </w:tcPr>
          <w:p w14:paraId="759E333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 w14:paraId="5E957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58" w:type="dxa"/>
            <w:noWrap/>
            <w:vAlign w:val="center"/>
          </w:tcPr>
          <w:p w14:paraId="30C7F54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4</w:t>
            </w:r>
          </w:p>
        </w:tc>
        <w:tc>
          <w:tcPr>
            <w:tcW w:w="1346" w:type="dxa"/>
            <w:noWrap/>
            <w:vAlign w:val="center"/>
          </w:tcPr>
          <w:p w14:paraId="42D4474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拍卖领域市场规范管理</w:t>
            </w:r>
          </w:p>
        </w:tc>
        <w:tc>
          <w:tcPr>
            <w:tcW w:w="1457" w:type="dxa"/>
            <w:noWrap/>
            <w:vAlign w:val="center"/>
          </w:tcPr>
          <w:p w14:paraId="29423E9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拍卖活动经营资格的检查</w:t>
            </w:r>
          </w:p>
        </w:tc>
        <w:tc>
          <w:tcPr>
            <w:tcW w:w="1417" w:type="dxa"/>
            <w:noWrap/>
            <w:vAlign w:val="center"/>
          </w:tcPr>
          <w:p w14:paraId="5EF3D13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</w:t>
            </w:r>
          </w:p>
        </w:tc>
        <w:tc>
          <w:tcPr>
            <w:tcW w:w="709" w:type="dxa"/>
            <w:noWrap/>
            <w:vAlign w:val="center"/>
          </w:tcPr>
          <w:p w14:paraId="5C08E1E5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332E6812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573FFC9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14:paraId="732220BA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0FDC069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《拍卖法》第十一条、第六十条</w:t>
            </w:r>
          </w:p>
          <w:p w14:paraId="6737A23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《拍卖监督管理办法》第四条、第十一条</w:t>
            </w:r>
          </w:p>
        </w:tc>
        <w:tc>
          <w:tcPr>
            <w:tcW w:w="779" w:type="dxa"/>
            <w:noWrap/>
            <w:vAlign w:val="center"/>
          </w:tcPr>
          <w:p w14:paraId="06EC408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 w14:paraId="0093C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8" w:type="dxa"/>
            <w:noWrap/>
            <w:vAlign w:val="center"/>
          </w:tcPr>
          <w:p w14:paraId="30D9CA5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5</w:t>
            </w:r>
          </w:p>
        </w:tc>
        <w:tc>
          <w:tcPr>
            <w:tcW w:w="1346" w:type="dxa"/>
            <w:noWrap/>
            <w:vAlign w:val="center"/>
          </w:tcPr>
          <w:p w14:paraId="5ABD17D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价格 行为检查</w:t>
            </w:r>
          </w:p>
        </w:tc>
        <w:tc>
          <w:tcPr>
            <w:tcW w:w="1457" w:type="dxa"/>
            <w:noWrap/>
            <w:vAlign w:val="center"/>
          </w:tcPr>
          <w:p w14:paraId="3CF171D4"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对执行政府指导价、政府定价以及法定的价格干预措施、紧急措施的检查</w:t>
            </w:r>
          </w:p>
        </w:tc>
        <w:tc>
          <w:tcPr>
            <w:tcW w:w="1417" w:type="dxa"/>
            <w:noWrap/>
            <w:vAlign w:val="center"/>
          </w:tcPr>
          <w:p w14:paraId="744369F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《价格法》规定的经营者</w:t>
            </w:r>
          </w:p>
        </w:tc>
        <w:tc>
          <w:tcPr>
            <w:tcW w:w="709" w:type="dxa"/>
            <w:noWrap/>
            <w:vAlign w:val="center"/>
          </w:tcPr>
          <w:p w14:paraId="1B3F9B64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13781512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44DDB2F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现场检查等</w:t>
            </w:r>
          </w:p>
        </w:tc>
        <w:tc>
          <w:tcPr>
            <w:tcW w:w="709" w:type="dxa"/>
            <w:noWrap/>
            <w:vAlign w:val="center"/>
          </w:tcPr>
          <w:p w14:paraId="3B59B4ED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772CC0E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《价格法》第三十三条。                                      </w:t>
            </w:r>
          </w:p>
          <w:p w14:paraId="323D956B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《价格违法行为行政处罚规定》第九条、第十条 。</w:t>
            </w:r>
          </w:p>
        </w:tc>
        <w:tc>
          <w:tcPr>
            <w:tcW w:w="779" w:type="dxa"/>
            <w:noWrap/>
            <w:vAlign w:val="center"/>
          </w:tcPr>
          <w:p w14:paraId="35FE0D7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 w14:paraId="6D44C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58" w:type="dxa"/>
            <w:noWrap/>
            <w:vAlign w:val="center"/>
          </w:tcPr>
          <w:p w14:paraId="3E351BD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6</w:t>
            </w:r>
          </w:p>
        </w:tc>
        <w:tc>
          <w:tcPr>
            <w:tcW w:w="1346" w:type="dxa"/>
            <w:noWrap/>
            <w:vAlign w:val="center"/>
          </w:tcPr>
          <w:p w14:paraId="683D3C3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价格行为检查</w:t>
            </w:r>
          </w:p>
        </w:tc>
        <w:tc>
          <w:tcPr>
            <w:tcW w:w="1457" w:type="dxa"/>
            <w:noWrap/>
            <w:vAlign w:val="center"/>
          </w:tcPr>
          <w:p w14:paraId="293B2283"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对市场形成价格行为的检查</w:t>
            </w:r>
          </w:p>
        </w:tc>
        <w:tc>
          <w:tcPr>
            <w:tcW w:w="1417" w:type="dxa"/>
            <w:noWrap/>
            <w:vAlign w:val="center"/>
          </w:tcPr>
          <w:p w14:paraId="564C538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《价格法》规定的经营者</w:t>
            </w:r>
          </w:p>
        </w:tc>
        <w:tc>
          <w:tcPr>
            <w:tcW w:w="709" w:type="dxa"/>
            <w:noWrap/>
            <w:vAlign w:val="center"/>
          </w:tcPr>
          <w:p w14:paraId="2C741B97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64219801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0B5216C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现场检查等</w:t>
            </w:r>
          </w:p>
        </w:tc>
        <w:tc>
          <w:tcPr>
            <w:tcW w:w="709" w:type="dxa"/>
            <w:noWrap/>
            <w:vAlign w:val="center"/>
          </w:tcPr>
          <w:p w14:paraId="33932481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722D1A80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《价格法》第四十条。                                                                                                                                       《价格违法行为行政处罚规定》第四条、第五条、第六条、第七条、第八条、第十二条。</w:t>
            </w:r>
          </w:p>
        </w:tc>
        <w:tc>
          <w:tcPr>
            <w:tcW w:w="779" w:type="dxa"/>
            <w:noWrap/>
            <w:vAlign w:val="center"/>
          </w:tcPr>
          <w:p w14:paraId="6A27A41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 w14:paraId="350E4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58" w:type="dxa"/>
            <w:noWrap/>
            <w:vAlign w:val="center"/>
          </w:tcPr>
          <w:p w14:paraId="4E60E96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7</w:t>
            </w:r>
          </w:p>
        </w:tc>
        <w:tc>
          <w:tcPr>
            <w:tcW w:w="1346" w:type="dxa"/>
            <w:noWrap/>
            <w:vAlign w:val="center"/>
          </w:tcPr>
          <w:p w14:paraId="60A23AA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价格行为检查</w:t>
            </w:r>
          </w:p>
        </w:tc>
        <w:tc>
          <w:tcPr>
            <w:tcW w:w="1457" w:type="dxa"/>
            <w:noWrap/>
            <w:vAlign w:val="center"/>
          </w:tcPr>
          <w:p w14:paraId="5F7CB963"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对执行明码标价规定的检查</w:t>
            </w:r>
          </w:p>
        </w:tc>
        <w:tc>
          <w:tcPr>
            <w:tcW w:w="1417" w:type="dxa"/>
            <w:noWrap/>
            <w:vAlign w:val="center"/>
          </w:tcPr>
          <w:p w14:paraId="0E3F04F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《价格法》规定的经营者</w:t>
            </w:r>
          </w:p>
        </w:tc>
        <w:tc>
          <w:tcPr>
            <w:tcW w:w="709" w:type="dxa"/>
            <w:noWrap/>
            <w:vAlign w:val="center"/>
          </w:tcPr>
          <w:p w14:paraId="0943F16C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14025CB4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162387B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现场检查等</w:t>
            </w:r>
          </w:p>
        </w:tc>
        <w:tc>
          <w:tcPr>
            <w:tcW w:w="709" w:type="dxa"/>
            <w:noWrap/>
            <w:vAlign w:val="center"/>
          </w:tcPr>
          <w:p w14:paraId="4CF2C65C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55A471CD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《价格法》第四十二条。                                                                                                                《价格违法行为行政处罚规定》第十三条。</w:t>
            </w:r>
          </w:p>
        </w:tc>
        <w:tc>
          <w:tcPr>
            <w:tcW w:w="779" w:type="dxa"/>
            <w:noWrap/>
            <w:vAlign w:val="center"/>
          </w:tcPr>
          <w:p w14:paraId="22F5521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 w14:paraId="4E350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58" w:type="dxa"/>
            <w:noWrap/>
            <w:vAlign w:val="center"/>
          </w:tcPr>
          <w:p w14:paraId="4B965D1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4647884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72C363F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1596776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8</w:t>
            </w:r>
          </w:p>
        </w:tc>
        <w:tc>
          <w:tcPr>
            <w:tcW w:w="1346" w:type="dxa"/>
            <w:noWrap/>
            <w:vAlign w:val="center"/>
          </w:tcPr>
          <w:p w14:paraId="07C2AC1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价格行为检查</w:t>
            </w:r>
          </w:p>
        </w:tc>
        <w:tc>
          <w:tcPr>
            <w:tcW w:w="1457" w:type="dxa"/>
            <w:noWrap/>
            <w:vAlign w:val="center"/>
          </w:tcPr>
          <w:p w14:paraId="500F407D"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对执行行政事业性收费的检查</w:t>
            </w:r>
          </w:p>
        </w:tc>
        <w:tc>
          <w:tcPr>
            <w:tcW w:w="1417" w:type="dxa"/>
            <w:noWrap/>
            <w:vAlign w:val="center"/>
          </w:tcPr>
          <w:p w14:paraId="774B573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国家行政机关、司法机关和法律、法规授权的机构；事业单位、社会团体、群众组织</w:t>
            </w:r>
          </w:p>
        </w:tc>
        <w:tc>
          <w:tcPr>
            <w:tcW w:w="709" w:type="dxa"/>
            <w:noWrap/>
            <w:vAlign w:val="center"/>
          </w:tcPr>
          <w:p w14:paraId="7A47B667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39A8F3DC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116A031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现场检查等</w:t>
            </w:r>
          </w:p>
        </w:tc>
        <w:tc>
          <w:tcPr>
            <w:tcW w:w="709" w:type="dxa"/>
            <w:noWrap/>
            <w:vAlign w:val="center"/>
          </w:tcPr>
          <w:p w14:paraId="7E9B99CE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729CBA36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《价格法》第四十五条。                                                                                                                《价格违法行为行政处罚规定》第九条。</w:t>
            </w:r>
          </w:p>
        </w:tc>
        <w:tc>
          <w:tcPr>
            <w:tcW w:w="779" w:type="dxa"/>
            <w:noWrap/>
            <w:vAlign w:val="center"/>
          </w:tcPr>
          <w:p w14:paraId="4350CDD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 w14:paraId="69ECE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restart"/>
            <w:noWrap/>
            <w:vAlign w:val="center"/>
          </w:tcPr>
          <w:p w14:paraId="43E0708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9</w:t>
            </w:r>
          </w:p>
        </w:tc>
        <w:tc>
          <w:tcPr>
            <w:tcW w:w="1346" w:type="dxa"/>
            <w:vMerge w:val="restart"/>
            <w:noWrap/>
            <w:vAlign w:val="center"/>
          </w:tcPr>
          <w:p w14:paraId="72FA2C0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直销行为检查</w:t>
            </w:r>
          </w:p>
        </w:tc>
        <w:tc>
          <w:tcPr>
            <w:tcW w:w="1457" w:type="dxa"/>
            <w:noWrap/>
            <w:vAlign w:val="center"/>
          </w:tcPr>
          <w:p w14:paraId="48A0FEC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重大变更的检查</w:t>
            </w:r>
          </w:p>
        </w:tc>
        <w:tc>
          <w:tcPr>
            <w:tcW w:w="1417" w:type="dxa"/>
            <w:noWrap/>
            <w:vAlign w:val="center"/>
          </w:tcPr>
          <w:p w14:paraId="2F929FE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 w14:paraId="417A431B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556C3192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180EDD0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 w14:paraId="527FC7E1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797EC7B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《直销管理条例》第十一条、第三十六条、第四十一条</w:t>
            </w:r>
          </w:p>
        </w:tc>
        <w:tc>
          <w:tcPr>
            <w:tcW w:w="779" w:type="dxa"/>
            <w:vMerge w:val="restart"/>
            <w:noWrap/>
            <w:vAlign w:val="center"/>
          </w:tcPr>
          <w:p w14:paraId="5C5D336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 w14:paraId="24718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58" w:type="dxa"/>
            <w:vMerge w:val="continue"/>
            <w:noWrap/>
            <w:vAlign w:val="center"/>
          </w:tcPr>
          <w:p w14:paraId="0C0D9EE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246291B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0EEB6F7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超出直销产品范围从事直销经营活动的检查</w:t>
            </w:r>
          </w:p>
        </w:tc>
        <w:tc>
          <w:tcPr>
            <w:tcW w:w="1417" w:type="dxa"/>
            <w:noWrap/>
            <w:vAlign w:val="center"/>
          </w:tcPr>
          <w:p w14:paraId="401B262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 w14:paraId="7044B96C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383583DB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646CB2F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 w14:paraId="1FB8E040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52111D9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《直销管理条例》第二条、第三十六条、第四十二条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43127069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7D4D2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8" w:type="dxa"/>
            <w:vMerge w:val="continue"/>
            <w:noWrap/>
            <w:vAlign w:val="center"/>
          </w:tcPr>
          <w:p w14:paraId="76C57BF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2A122F8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5D94885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直销员招募的检查</w:t>
            </w:r>
          </w:p>
        </w:tc>
        <w:tc>
          <w:tcPr>
            <w:tcW w:w="1417" w:type="dxa"/>
            <w:noWrap/>
            <w:vAlign w:val="center"/>
          </w:tcPr>
          <w:p w14:paraId="1429741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 w14:paraId="3115C3DB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01AE7ACE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4C9BFF6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 w14:paraId="1D189D2C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7A86BAB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《直销管理条例》第十五条、第三十六条、第四十四条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7CC2934F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707BA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8" w:type="dxa"/>
            <w:vMerge w:val="continue"/>
            <w:noWrap/>
            <w:vAlign w:val="center"/>
          </w:tcPr>
          <w:p w14:paraId="161AAD4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4B0FD63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525F403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直销员报酬支付的检查</w:t>
            </w:r>
          </w:p>
        </w:tc>
        <w:tc>
          <w:tcPr>
            <w:tcW w:w="1417" w:type="dxa"/>
            <w:noWrap/>
            <w:vAlign w:val="center"/>
          </w:tcPr>
          <w:p w14:paraId="0453519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 w14:paraId="36BC2FF2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541BB949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7311B0B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 w14:paraId="480FB201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4D0422C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《直销管理条例》第二十四条、第三十六条、第四十九条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0E925124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58256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58" w:type="dxa"/>
            <w:vMerge w:val="continue"/>
            <w:noWrap/>
            <w:vAlign w:val="center"/>
          </w:tcPr>
          <w:p w14:paraId="40DB1B3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161A166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19D0396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换货、退货的检查</w:t>
            </w:r>
          </w:p>
        </w:tc>
        <w:tc>
          <w:tcPr>
            <w:tcW w:w="1417" w:type="dxa"/>
            <w:noWrap/>
            <w:vAlign w:val="center"/>
          </w:tcPr>
          <w:p w14:paraId="5B4EDAE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 w14:paraId="3C057489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1F9D858C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3BC9FA5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 w14:paraId="0D37F9C5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6A35741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《直销管理条例》第二十五条、第三十六条、第四十九条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772F88C0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4D9BF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58" w:type="dxa"/>
            <w:vMerge w:val="continue"/>
            <w:noWrap/>
            <w:vAlign w:val="center"/>
          </w:tcPr>
          <w:p w14:paraId="7A04D6D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334D9CF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396BF68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信息报备和披露的检查</w:t>
            </w:r>
          </w:p>
        </w:tc>
        <w:tc>
          <w:tcPr>
            <w:tcW w:w="1417" w:type="dxa"/>
            <w:noWrap/>
            <w:vAlign w:val="center"/>
          </w:tcPr>
          <w:p w14:paraId="1EC3294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 w14:paraId="19C8854C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21933B5F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33A4AD7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 w14:paraId="76AF975E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5235B41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《直销管理条例》第二十八条、第三十六条、第五十条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624B725A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433CA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58" w:type="dxa"/>
            <w:noWrap/>
            <w:vAlign w:val="center"/>
          </w:tcPr>
          <w:p w14:paraId="163934E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10</w:t>
            </w:r>
          </w:p>
        </w:tc>
        <w:tc>
          <w:tcPr>
            <w:tcW w:w="1346" w:type="dxa"/>
            <w:noWrap/>
            <w:vAlign w:val="center"/>
          </w:tcPr>
          <w:p w14:paraId="0370791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电子商务经营行为监督检查</w:t>
            </w:r>
          </w:p>
        </w:tc>
        <w:tc>
          <w:tcPr>
            <w:tcW w:w="1457" w:type="dxa"/>
            <w:noWrap/>
            <w:vAlign w:val="center"/>
          </w:tcPr>
          <w:p w14:paraId="484C23B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电子商务平台经营者履行主体责任的检查</w:t>
            </w:r>
          </w:p>
        </w:tc>
        <w:tc>
          <w:tcPr>
            <w:tcW w:w="1417" w:type="dxa"/>
            <w:noWrap/>
            <w:vAlign w:val="center"/>
          </w:tcPr>
          <w:p w14:paraId="1E16823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电子商务平台经营者</w:t>
            </w:r>
          </w:p>
        </w:tc>
        <w:tc>
          <w:tcPr>
            <w:tcW w:w="709" w:type="dxa"/>
            <w:noWrap/>
            <w:vAlign w:val="center"/>
          </w:tcPr>
          <w:p w14:paraId="62996F36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43C552B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书面检查、网络检查、专业机构核查</w:t>
            </w:r>
          </w:p>
        </w:tc>
        <w:tc>
          <w:tcPr>
            <w:tcW w:w="709" w:type="dxa"/>
            <w:noWrap/>
            <w:vAlign w:val="center"/>
          </w:tcPr>
          <w:p w14:paraId="2B71983A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699DD1F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《电子商务法》第二十七条、第三十一条、第三十二条、第三十三条、第三十四条、第三十六条、第三十七条、第三十九条、第四十条</w:t>
            </w:r>
          </w:p>
          <w:p w14:paraId="50FDE45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noWrap/>
            <w:vAlign w:val="center"/>
          </w:tcPr>
          <w:p w14:paraId="23E5DA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 w14:paraId="18E0F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58" w:type="dxa"/>
            <w:noWrap/>
            <w:vAlign w:val="center"/>
          </w:tcPr>
          <w:p w14:paraId="4481D8D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11</w:t>
            </w:r>
          </w:p>
        </w:tc>
        <w:tc>
          <w:tcPr>
            <w:tcW w:w="1346" w:type="dxa"/>
            <w:noWrap/>
            <w:vAlign w:val="center"/>
          </w:tcPr>
          <w:p w14:paraId="1746EA1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文物领域市场规范管理</w:t>
            </w:r>
          </w:p>
        </w:tc>
        <w:tc>
          <w:tcPr>
            <w:tcW w:w="1457" w:type="dxa"/>
            <w:noWrap/>
            <w:vAlign w:val="center"/>
          </w:tcPr>
          <w:p w14:paraId="0CF1A8C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文物经营活动经营资格的检查</w:t>
            </w:r>
          </w:p>
        </w:tc>
        <w:tc>
          <w:tcPr>
            <w:tcW w:w="1417" w:type="dxa"/>
            <w:noWrap/>
            <w:vAlign w:val="center"/>
          </w:tcPr>
          <w:p w14:paraId="7F160E8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</w:t>
            </w:r>
          </w:p>
        </w:tc>
        <w:tc>
          <w:tcPr>
            <w:tcW w:w="709" w:type="dxa"/>
            <w:noWrap/>
            <w:vAlign w:val="center"/>
          </w:tcPr>
          <w:p w14:paraId="0DF34960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549608FE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7E8C8FC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14:paraId="43622D31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tcBorders>
              <w:top w:val="single" w:color="auto" w:sz="4" w:space="0"/>
            </w:tcBorders>
            <w:noWrap/>
            <w:vAlign w:val="center"/>
          </w:tcPr>
          <w:p w14:paraId="2307748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《文物保护法》第五十三条、第五十四条、第七十二条</w:t>
            </w:r>
          </w:p>
        </w:tc>
        <w:tc>
          <w:tcPr>
            <w:tcW w:w="779" w:type="dxa"/>
            <w:tcBorders>
              <w:top w:val="single" w:color="auto" w:sz="4" w:space="0"/>
            </w:tcBorders>
            <w:noWrap/>
            <w:vAlign w:val="center"/>
          </w:tcPr>
          <w:p w14:paraId="31CC01B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 w14:paraId="1255D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58" w:type="dxa"/>
            <w:vMerge w:val="restart"/>
            <w:noWrap/>
            <w:vAlign w:val="center"/>
          </w:tcPr>
          <w:p w14:paraId="7AB77F5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6B32959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4F54046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12</w:t>
            </w:r>
          </w:p>
          <w:p w14:paraId="0B3DFB1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restart"/>
            <w:noWrap/>
            <w:vAlign w:val="center"/>
          </w:tcPr>
          <w:p w14:paraId="1CC47C7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0C5F1C5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4E61BFE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3C46DC5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51A32EC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3DEE68A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广告行为检查</w:t>
            </w:r>
          </w:p>
          <w:p w14:paraId="2A79B48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561B18A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56577AB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14A0A03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0F39BA7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广告发布登记情况的检查</w:t>
            </w:r>
          </w:p>
        </w:tc>
        <w:tc>
          <w:tcPr>
            <w:tcW w:w="1417" w:type="dxa"/>
            <w:noWrap/>
            <w:vAlign w:val="center"/>
          </w:tcPr>
          <w:p w14:paraId="718F7BC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企业、个体工商户及其它经营单位</w:t>
            </w:r>
          </w:p>
        </w:tc>
        <w:tc>
          <w:tcPr>
            <w:tcW w:w="709" w:type="dxa"/>
            <w:noWrap/>
            <w:vAlign w:val="center"/>
          </w:tcPr>
          <w:p w14:paraId="095E4607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3804708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14:paraId="2297C1E9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2EB224F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《广告法》第六条、第二十九条、第六十条；《广告发布登记管理规定》</w:t>
            </w:r>
          </w:p>
        </w:tc>
        <w:tc>
          <w:tcPr>
            <w:tcW w:w="779" w:type="dxa"/>
            <w:vMerge w:val="restart"/>
            <w:noWrap/>
            <w:vAlign w:val="center"/>
          </w:tcPr>
          <w:p w14:paraId="0C65EA2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 w14:paraId="42350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458" w:type="dxa"/>
            <w:vMerge w:val="continue"/>
            <w:noWrap/>
            <w:vAlign w:val="center"/>
          </w:tcPr>
          <w:p w14:paraId="76F95849">
            <w:pPr>
              <w:widowControl/>
              <w:spacing w:line="240" w:lineRule="exact"/>
              <w:ind w:firstLine="360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53E03BA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4A63E36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药品、医疗器械、保健食品、特殊医学用途配方食品广告发布相关广告的审查批准情况的检查</w:t>
            </w:r>
          </w:p>
        </w:tc>
        <w:tc>
          <w:tcPr>
            <w:tcW w:w="1417" w:type="dxa"/>
            <w:noWrap/>
            <w:vAlign w:val="center"/>
          </w:tcPr>
          <w:p w14:paraId="2E9F1F5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企业、个体工商户及其它经营单位</w:t>
            </w:r>
          </w:p>
        </w:tc>
        <w:tc>
          <w:tcPr>
            <w:tcW w:w="709" w:type="dxa"/>
            <w:noWrap/>
            <w:vAlign w:val="center"/>
          </w:tcPr>
          <w:p w14:paraId="0F0A9029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1AD59B4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14:paraId="4D09BE25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6BDA2CB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《广告法》第四十六条；《食品安全法》第七十九条；《药品管理法》第五十九条；《医疗器械监督管理条例》第四十五条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4B035747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0593B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458" w:type="dxa"/>
            <w:vMerge w:val="continue"/>
            <w:noWrap/>
            <w:vAlign w:val="center"/>
          </w:tcPr>
          <w:p w14:paraId="3BEFC802">
            <w:pPr>
              <w:widowControl/>
              <w:spacing w:line="240" w:lineRule="exact"/>
              <w:ind w:firstLine="360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3C0DFB3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1D3AF2A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417" w:type="dxa"/>
            <w:noWrap/>
            <w:vAlign w:val="center"/>
          </w:tcPr>
          <w:p w14:paraId="1A7A4D2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企业、个体工商户及其它经营单位</w:t>
            </w:r>
          </w:p>
        </w:tc>
        <w:tc>
          <w:tcPr>
            <w:tcW w:w="709" w:type="dxa"/>
            <w:noWrap/>
            <w:vAlign w:val="center"/>
          </w:tcPr>
          <w:p w14:paraId="7A30740C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473201B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14:paraId="2C32D246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3CF202D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《广告法》第三十四条、第六十一条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656D518B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50F5A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restart"/>
            <w:noWrap/>
            <w:vAlign w:val="center"/>
          </w:tcPr>
          <w:p w14:paraId="1DDECE2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13</w:t>
            </w:r>
          </w:p>
        </w:tc>
        <w:tc>
          <w:tcPr>
            <w:tcW w:w="1346" w:type="dxa"/>
            <w:vMerge w:val="restart"/>
            <w:noWrap/>
            <w:vAlign w:val="center"/>
          </w:tcPr>
          <w:p w14:paraId="6CBBC40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产品质量监督抽查</w:t>
            </w:r>
          </w:p>
        </w:tc>
        <w:tc>
          <w:tcPr>
            <w:tcW w:w="1457" w:type="dxa"/>
            <w:noWrap/>
            <w:vAlign w:val="center"/>
          </w:tcPr>
          <w:p w14:paraId="4CB9272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产品质量监督抽查</w:t>
            </w:r>
          </w:p>
        </w:tc>
        <w:tc>
          <w:tcPr>
            <w:tcW w:w="1417" w:type="dxa"/>
            <w:noWrap/>
            <w:vAlign w:val="center"/>
          </w:tcPr>
          <w:p w14:paraId="31862E7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市场上或企业成品仓库内的待销产品</w:t>
            </w:r>
          </w:p>
        </w:tc>
        <w:tc>
          <w:tcPr>
            <w:tcW w:w="709" w:type="dxa"/>
            <w:noWrap/>
            <w:vAlign w:val="center"/>
          </w:tcPr>
          <w:p w14:paraId="28E87B0C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</w:t>
            </w:r>
          </w:p>
          <w:p w14:paraId="0C5BA342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3886EB0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14:paraId="7625FFEB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67F8898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《产品质量法》第十五条</w:t>
            </w:r>
          </w:p>
          <w:p w14:paraId="2B25644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《产品质量监督抽查管理办法》第二条、第六条、第十二条、第十七条</w:t>
            </w:r>
          </w:p>
        </w:tc>
        <w:tc>
          <w:tcPr>
            <w:tcW w:w="779" w:type="dxa"/>
            <w:noWrap/>
            <w:vAlign w:val="center"/>
          </w:tcPr>
          <w:p w14:paraId="11400F3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质量科</w:t>
            </w:r>
          </w:p>
        </w:tc>
      </w:tr>
      <w:tr w14:paraId="2F5EE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71662AB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487463D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3EF3EDD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食品相关产品质量监督抽查</w:t>
            </w:r>
          </w:p>
        </w:tc>
        <w:tc>
          <w:tcPr>
            <w:tcW w:w="1417" w:type="dxa"/>
            <w:noWrap/>
            <w:vAlign w:val="center"/>
          </w:tcPr>
          <w:p w14:paraId="7A66885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食品相关产品获证企业</w:t>
            </w:r>
          </w:p>
        </w:tc>
        <w:tc>
          <w:tcPr>
            <w:tcW w:w="709" w:type="dxa"/>
            <w:noWrap/>
            <w:vAlign w:val="center"/>
          </w:tcPr>
          <w:p w14:paraId="0A03BC63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</w:t>
            </w:r>
          </w:p>
          <w:p w14:paraId="7CB4CC65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3566FE7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14:paraId="4324DE9F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265E735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1A0D4D4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《产品质量法》第十五条</w:t>
            </w:r>
          </w:p>
          <w:p w14:paraId="2B9AFB4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《产品质量监督抽查管理办法》第二条、第六条、第十二条、第十七条</w:t>
            </w:r>
          </w:p>
        </w:tc>
        <w:tc>
          <w:tcPr>
            <w:tcW w:w="779" w:type="dxa"/>
            <w:noWrap/>
          </w:tcPr>
          <w:p w14:paraId="0A7BB292"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质量科</w:t>
            </w:r>
          </w:p>
        </w:tc>
      </w:tr>
      <w:tr w14:paraId="4D1F5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13D3FBF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14</w:t>
            </w:r>
          </w:p>
        </w:tc>
        <w:tc>
          <w:tcPr>
            <w:tcW w:w="1346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1E0AEBD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工业产品生产许可证产品生产企业检查</w:t>
            </w:r>
          </w:p>
        </w:tc>
        <w:tc>
          <w:tcPr>
            <w:tcW w:w="1457" w:type="dxa"/>
            <w:noWrap/>
            <w:vAlign w:val="center"/>
          </w:tcPr>
          <w:p w14:paraId="0C95F8C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工业产品生产许可资格检查</w:t>
            </w:r>
          </w:p>
        </w:tc>
        <w:tc>
          <w:tcPr>
            <w:tcW w:w="1417" w:type="dxa"/>
            <w:noWrap/>
            <w:vAlign w:val="center"/>
          </w:tcPr>
          <w:p w14:paraId="3C27F4C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</w:t>
            </w:r>
          </w:p>
        </w:tc>
        <w:tc>
          <w:tcPr>
            <w:tcW w:w="709" w:type="dxa"/>
            <w:noWrap/>
            <w:vAlign w:val="center"/>
          </w:tcPr>
          <w:p w14:paraId="3DF34778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3827BA0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14:paraId="3327781C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vMerge w:val="restart"/>
            <w:noWrap/>
            <w:vAlign w:val="center"/>
          </w:tcPr>
          <w:p w14:paraId="6062931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7DD586C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058F247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《工业产品生产许可证管理条例》第三十六条、三十八条、三十九条、第四十三条、四十六条</w:t>
            </w:r>
          </w:p>
        </w:tc>
        <w:tc>
          <w:tcPr>
            <w:tcW w:w="779" w:type="dxa"/>
            <w:vMerge w:val="restart"/>
            <w:noWrap/>
          </w:tcPr>
          <w:p w14:paraId="1B32F496"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质量科</w:t>
            </w:r>
          </w:p>
        </w:tc>
      </w:tr>
      <w:tr w14:paraId="47517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37BF40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61EB5F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34A20E4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工业产品生产许可证获证企业条件检查</w:t>
            </w:r>
          </w:p>
        </w:tc>
        <w:tc>
          <w:tcPr>
            <w:tcW w:w="1417" w:type="dxa"/>
            <w:noWrap/>
            <w:vAlign w:val="center"/>
          </w:tcPr>
          <w:p w14:paraId="7512D30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</w:t>
            </w:r>
          </w:p>
        </w:tc>
        <w:tc>
          <w:tcPr>
            <w:tcW w:w="709" w:type="dxa"/>
            <w:noWrap/>
            <w:vAlign w:val="center"/>
          </w:tcPr>
          <w:p w14:paraId="33826022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388018B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14:paraId="61860C34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vMerge w:val="continue"/>
            <w:noWrap/>
            <w:vAlign w:val="center"/>
          </w:tcPr>
          <w:p w14:paraId="090BC8C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noWrap/>
            <w:vAlign w:val="center"/>
          </w:tcPr>
          <w:p w14:paraId="59DB3BAD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71863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noWrap/>
            <w:vAlign w:val="center"/>
          </w:tcPr>
          <w:p w14:paraId="162DB41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15</w:t>
            </w:r>
          </w:p>
        </w:tc>
        <w:tc>
          <w:tcPr>
            <w:tcW w:w="1346" w:type="dxa"/>
            <w:noWrap/>
            <w:vAlign w:val="center"/>
          </w:tcPr>
          <w:p w14:paraId="7A965F9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食品安全监督抽检</w:t>
            </w:r>
          </w:p>
        </w:tc>
        <w:tc>
          <w:tcPr>
            <w:tcW w:w="1457" w:type="dxa"/>
            <w:noWrap/>
            <w:vAlign w:val="center"/>
          </w:tcPr>
          <w:p w14:paraId="57D900E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食品安全监督抽检</w:t>
            </w:r>
          </w:p>
        </w:tc>
        <w:tc>
          <w:tcPr>
            <w:tcW w:w="1417" w:type="dxa"/>
            <w:noWrap/>
            <w:vAlign w:val="center"/>
          </w:tcPr>
          <w:p w14:paraId="0015879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市场在售食品</w:t>
            </w:r>
          </w:p>
        </w:tc>
        <w:tc>
          <w:tcPr>
            <w:tcW w:w="709" w:type="dxa"/>
            <w:noWrap/>
            <w:vAlign w:val="center"/>
          </w:tcPr>
          <w:p w14:paraId="1B3F2CA0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77428F0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抽样检验</w:t>
            </w:r>
          </w:p>
        </w:tc>
        <w:tc>
          <w:tcPr>
            <w:tcW w:w="709" w:type="dxa"/>
            <w:noWrap/>
            <w:vAlign w:val="center"/>
          </w:tcPr>
          <w:p w14:paraId="5879CEDB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18FBF23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《食品安全法》第八十七条</w:t>
            </w:r>
          </w:p>
          <w:p w14:paraId="77DF030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《食品安全抽样检验管理办法》</w:t>
            </w:r>
          </w:p>
        </w:tc>
        <w:tc>
          <w:tcPr>
            <w:tcW w:w="779" w:type="dxa"/>
            <w:noWrap/>
            <w:vAlign w:val="center"/>
          </w:tcPr>
          <w:p w14:paraId="25C322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 w14:paraId="14BFC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58" w:type="dxa"/>
            <w:noWrap/>
            <w:vAlign w:val="center"/>
          </w:tcPr>
          <w:p w14:paraId="2668413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16</w:t>
            </w:r>
          </w:p>
        </w:tc>
        <w:tc>
          <w:tcPr>
            <w:tcW w:w="1346" w:type="dxa"/>
            <w:noWrap/>
            <w:vAlign w:val="center"/>
          </w:tcPr>
          <w:p w14:paraId="0C3B350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食品生产监督检查</w:t>
            </w:r>
          </w:p>
        </w:tc>
        <w:tc>
          <w:tcPr>
            <w:tcW w:w="1457" w:type="dxa"/>
            <w:noWrap/>
            <w:vAlign w:val="center"/>
          </w:tcPr>
          <w:p w14:paraId="30A0457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食品生产监督检查</w:t>
            </w:r>
          </w:p>
        </w:tc>
        <w:tc>
          <w:tcPr>
            <w:tcW w:w="1417" w:type="dxa"/>
            <w:noWrap/>
            <w:vAlign w:val="center"/>
          </w:tcPr>
          <w:p w14:paraId="60298B1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获证食品（含食品添加剂，不含保健食品、特殊食品及食盐）生产企业</w:t>
            </w:r>
          </w:p>
        </w:tc>
        <w:tc>
          <w:tcPr>
            <w:tcW w:w="709" w:type="dxa"/>
            <w:noWrap/>
            <w:vAlign w:val="center"/>
          </w:tcPr>
          <w:p w14:paraId="7C396BF4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25D78B3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14:paraId="178FFDA4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079DB67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79959C2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noWrap/>
          </w:tcPr>
          <w:p w14:paraId="5CC27E6B"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 w14:paraId="00063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8" w:type="dxa"/>
            <w:noWrap/>
            <w:vAlign w:val="center"/>
          </w:tcPr>
          <w:p w14:paraId="5873992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17</w:t>
            </w:r>
          </w:p>
        </w:tc>
        <w:tc>
          <w:tcPr>
            <w:tcW w:w="1346" w:type="dxa"/>
            <w:noWrap/>
            <w:vAlign w:val="center"/>
          </w:tcPr>
          <w:p w14:paraId="64856AD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食品生产体系检查</w:t>
            </w:r>
          </w:p>
        </w:tc>
        <w:tc>
          <w:tcPr>
            <w:tcW w:w="1457" w:type="dxa"/>
            <w:noWrap/>
            <w:vAlign w:val="center"/>
          </w:tcPr>
          <w:p w14:paraId="59C160F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食品生产体系检查</w:t>
            </w:r>
          </w:p>
        </w:tc>
        <w:tc>
          <w:tcPr>
            <w:tcW w:w="1417" w:type="dxa"/>
            <w:noWrap/>
            <w:vAlign w:val="center"/>
          </w:tcPr>
          <w:p w14:paraId="3F417A2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乳制品、肉制品、包装饮用水获证生产企业</w:t>
            </w:r>
          </w:p>
        </w:tc>
        <w:tc>
          <w:tcPr>
            <w:tcW w:w="709" w:type="dxa"/>
            <w:noWrap/>
            <w:vAlign w:val="center"/>
          </w:tcPr>
          <w:p w14:paraId="11429CB0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11A506F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14:paraId="7CC9253C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47564D5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</w:tc>
        <w:tc>
          <w:tcPr>
            <w:tcW w:w="779" w:type="dxa"/>
            <w:noWrap/>
          </w:tcPr>
          <w:p w14:paraId="6C7F36AE"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 w14:paraId="5FC0F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458" w:type="dxa"/>
            <w:vMerge w:val="restart"/>
            <w:noWrap/>
            <w:vAlign w:val="center"/>
          </w:tcPr>
          <w:p w14:paraId="08A786F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18</w:t>
            </w:r>
          </w:p>
        </w:tc>
        <w:tc>
          <w:tcPr>
            <w:tcW w:w="1346" w:type="dxa"/>
            <w:vMerge w:val="restart"/>
            <w:noWrap/>
            <w:vAlign w:val="center"/>
          </w:tcPr>
          <w:p w14:paraId="3A24D9D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依法取得食品经营许可证的食品流通监督检查</w:t>
            </w:r>
          </w:p>
        </w:tc>
        <w:tc>
          <w:tcPr>
            <w:tcW w:w="1457" w:type="dxa"/>
            <w:tcBorders>
              <w:bottom w:val="single" w:color="auto" w:sz="4" w:space="0"/>
            </w:tcBorders>
            <w:noWrap/>
            <w:vAlign w:val="center"/>
          </w:tcPr>
          <w:p w14:paraId="38A2A70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主体资质、预包装食品、散装食品、冷冻食品、农村食品、食品自动售货设备、食用农产品的检查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/>
            <w:vAlign w:val="center"/>
          </w:tcPr>
          <w:p w14:paraId="10EFD95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持证食品销售经营者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 w14:paraId="107475A2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一般事项</w:t>
            </w:r>
          </w:p>
        </w:tc>
        <w:tc>
          <w:tcPr>
            <w:tcW w:w="1165" w:type="dxa"/>
            <w:tcBorders>
              <w:bottom w:val="single" w:color="auto" w:sz="4" w:space="0"/>
            </w:tcBorders>
            <w:noWrap/>
            <w:vAlign w:val="center"/>
          </w:tcPr>
          <w:p w14:paraId="320D35E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 w14:paraId="04E40A6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6D82414C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vMerge w:val="restart"/>
            <w:noWrap/>
            <w:vAlign w:val="center"/>
          </w:tcPr>
          <w:p w14:paraId="1FEA06D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</w:t>
            </w:r>
          </w:p>
          <w:p w14:paraId="7C2652B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《食品经营许可管理办法》</w:t>
            </w:r>
          </w:p>
          <w:p w14:paraId="040136A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  <w:p w14:paraId="5E8DA5C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《食用农产品市场销售质量安全监督管理办法》</w:t>
            </w:r>
          </w:p>
          <w:p w14:paraId="3F665D7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3D6330C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vMerge w:val="restart"/>
            <w:noWrap/>
          </w:tcPr>
          <w:p w14:paraId="2969BE1A"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 w14:paraId="39788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58" w:type="dxa"/>
            <w:vMerge w:val="continue"/>
            <w:noWrap/>
            <w:vAlign w:val="center"/>
          </w:tcPr>
          <w:p w14:paraId="66EFF7B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0128B61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</w:tcBorders>
            <w:noWrap/>
            <w:vAlign w:val="center"/>
          </w:tcPr>
          <w:p w14:paraId="6B774D5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高风险食品销售监督检查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1596EAD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风险等级为B、C、D级的食品销售经营者</w:t>
            </w:r>
          </w:p>
        </w:tc>
        <w:tc>
          <w:tcPr>
            <w:tcW w:w="709" w:type="dxa"/>
            <w:tcBorders>
              <w:top w:val="single" w:color="auto" w:sz="4" w:space="0"/>
            </w:tcBorders>
            <w:noWrap/>
            <w:vAlign w:val="center"/>
          </w:tcPr>
          <w:p w14:paraId="136FD6D5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重点事项</w:t>
            </w:r>
          </w:p>
        </w:tc>
        <w:tc>
          <w:tcPr>
            <w:tcW w:w="1165" w:type="dxa"/>
            <w:tcBorders>
              <w:top w:val="single" w:color="auto" w:sz="4" w:space="0"/>
            </w:tcBorders>
            <w:noWrap/>
            <w:vAlign w:val="center"/>
          </w:tcPr>
          <w:p w14:paraId="7AC0FAD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 w14:paraId="21DB376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</w:t>
            </w:r>
          </w:p>
        </w:tc>
        <w:tc>
          <w:tcPr>
            <w:tcW w:w="709" w:type="dxa"/>
            <w:vMerge w:val="continue"/>
            <w:noWrap/>
            <w:vAlign w:val="center"/>
          </w:tcPr>
          <w:p w14:paraId="028F9593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7" w:type="dxa"/>
            <w:vMerge w:val="continue"/>
            <w:noWrap/>
            <w:vAlign w:val="center"/>
          </w:tcPr>
          <w:p w14:paraId="5D660C2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noWrap/>
          </w:tcPr>
          <w:p w14:paraId="7281763F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5008E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58" w:type="dxa"/>
            <w:vMerge w:val="continue"/>
            <w:noWrap/>
            <w:vAlign w:val="center"/>
          </w:tcPr>
          <w:p w14:paraId="12D3EB9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57CB4DA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3726257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一般风险食品销售监督检查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581F5E7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风险等级为A级的食品销售经营者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281FC0D1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一般事项</w:t>
            </w: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157A96E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 w14:paraId="1D875ED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</w:t>
            </w:r>
          </w:p>
        </w:tc>
        <w:tc>
          <w:tcPr>
            <w:tcW w:w="709" w:type="dxa"/>
            <w:vMerge w:val="continue"/>
            <w:noWrap/>
            <w:vAlign w:val="center"/>
          </w:tcPr>
          <w:p w14:paraId="133CFDD3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7" w:type="dxa"/>
            <w:vMerge w:val="continue"/>
            <w:noWrap/>
            <w:vAlign w:val="center"/>
          </w:tcPr>
          <w:p w14:paraId="75963E2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noWrap/>
          </w:tcPr>
          <w:p w14:paraId="576F060A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593C5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58" w:type="dxa"/>
            <w:vMerge w:val="continue"/>
            <w:noWrap/>
            <w:vAlign w:val="center"/>
          </w:tcPr>
          <w:p w14:paraId="129104A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610D8DE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0FAB677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校园食品销售监督检查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49E7766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校园及其周边食品销售经营者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64320E08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重点事项</w:t>
            </w: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638C682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 w14:paraId="4608DC4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</w:t>
            </w:r>
          </w:p>
        </w:tc>
        <w:tc>
          <w:tcPr>
            <w:tcW w:w="709" w:type="dxa"/>
            <w:vMerge w:val="continue"/>
            <w:noWrap/>
            <w:vAlign w:val="center"/>
          </w:tcPr>
          <w:p w14:paraId="57429ACA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7" w:type="dxa"/>
            <w:vMerge w:val="continue"/>
            <w:noWrap/>
            <w:vAlign w:val="center"/>
          </w:tcPr>
          <w:p w14:paraId="6EF5398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noWrap/>
          </w:tcPr>
          <w:p w14:paraId="1DBEDDB1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07AE8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58" w:type="dxa"/>
            <w:vMerge w:val="continue"/>
            <w:noWrap/>
            <w:vAlign w:val="center"/>
          </w:tcPr>
          <w:p w14:paraId="2B6D786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755C35B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</w:tcBorders>
            <w:noWrap/>
            <w:vAlign w:val="center"/>
          </w:tcPr>
          <w:p w14:paraId="58265C0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网络食品销售监督检查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noWrap/>
            <w:vAlign w:val="center"/>
          </w:tcPr>
          <w:p w14:paraId="6F15C94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网络食品交易第三方平台提供者、入网食品销售者</w:t>
            </w:r>
          </w:p>
        </w:tc>
        <w:tc>
          <w:tcPr>
            <w:tcW w:w="709" w:type="dxa"/>
            <w:tcBorders>
              <w:top w:val="single" w:color="auto" w:sz="4" w:space="0"/>
            </w:tcBorders>
            <w:noWrap/>
            <w:vAlign w:val="center"/>
          </w:tcPr>
          <w:p w14:paraId="47251DF1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一般事项</w:t>
            </w:r>
          </w:p>
        </w:tc>
        <w:tc>
          <w:tcPr>
            <w:tcW w:w="1165" w:type="dxa"/>
            <w:tcBorders>
              <w:top w:val="single" w:color="auto" w:sz="4" w:space="0"/>
            </w:tcBorders>
            <w:noWrap/>
            <w:vAlign w:val="center"/>
          </w:tcPr>
          <w:p w14:paraId="066F32B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 w14:paraId="4B4C546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</w:t>
            </w:r>
          </w:p>
          <w:p w14:paraId="6CF5E4C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网络检查</w:t>
            </w:r>
          </w:p>
        </w:tc>
        <w:tc>
          <w:tcPr>
            <w:tcW w:w="709" w:type="dxa"/>
            <w:vMerge w:val="continue"/>
            <w:noWrap/>
            <w:vAlign w:val="center"/>
          </w:tcPr>
          <w:p w14:paraId="1292EC34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7" w:type="dxa"/>
            <w:vMerge w:val="continue"/>
            <w:noWrap/>
            <w:vAlign w:val="center"/>
          </w:tcPr>
          <w:p w14:paraId="4BEB6D8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noWrap/>
          </w:tcPr>
          <w:p w14:paraId="676EF7C8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1BB34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58" w:type="dxa"/>
            <w:noWrap/>
            <w:vAlign w:val="center"/>
          </w:tcPr>
          <w:p w14:paraId="622298F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19</w:t>
            </w:r>
          </w:p>
        </w:tc>
        <w:tc>
          <w:tcPr>
            <w:tcW w:w="1346" w:type="dxa"/>
            <w:noWrap/>
            <w:vAlign w:val="center"/>
          </w:tcPr>
          <w:p w14:paraId="521AF00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无需取得《食品经营许可证》进入集中交易市场销售食用农产品监督检查</w:t>
            </w:r>
          </w:p>
        </w:tc>
        <w:tc>
          <w:tcPr>
            <w:tcW w:w="1457" w:type="dxa"/>
            <w:noWrap/>
            <w:vAlign w:val="center"/>
          </w:tcPr>
          <w:p w14:paraId="294C755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主体资质、食用农产品、网络食品的监督检查</w:t>
            </w:r>
          </w:p>
        </w:tc>
        <w:tc>
          <w:tcPr>
            <w:tcW w:w="1417" w:type="dxa"/>
            <w:noWrap/>
            <w:vAlign w:val="center"/>
          </w:tcPr>
          <w:p w14:paraId="63C9EFD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无需取得《食品经营许可证》的食用农产品入场销售者</w:t>
            </w:r>
          </w:p>
        </w:tc>
        <w:tc>
          <w:tcPr>
            <w:tcW w:w="709" w:type="dxa"/>
            <w:noWrap/>
            <w:vAlign w:val="center"/>
          </w:tcPr>
          <w:p w14:paraId="308949E4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一般事项</w:t>
            </w:r>
          </w:p>
        </w:tc>
        <w:tc>
          <w:tcPr>
            <w:tcW w:w="1165" w:type="dxa"/>
            <w:noWrap/>
            <w:vAlign w:val="center"/>
          </w:tcPr>
          <w:p w14:paraId="44C290A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 w14:paraId="3E24980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</w:t>
            </w:r>
          </w:p>
          <w:p w14:paraId="5D6FBAC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网络检查</w:t>
            </w:r>
          </w:p>
        </w:tc>
        <w:tc>
          <w:tcPr>
            <w:tcW w:w="709" w:type="dxa"/>
            <w:noWrap/>
            <w:vAlign w:val="center"/>
          </w:tcPr>
          <w:p w14:paraId="31E498BA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63AB221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</w:t>
            </w:r>
          </w:p>
          <w:p w14:paraId="15B01C0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《食品经营许可管理办法》</w:t>
            </w:r>
          </w:p>
          <w:p w14:paraId="6675C6F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  <w:p w14:paraId="1C2AC3E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《食用农产品市场销售质量安全监督管理办法》</w:t>
            </w:r>
          </w:p>
          <w:p w14:paraId="25BC4BC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noWrap/>
          </w:tcPr>
          <w:p w14:paraId="2CD9E9CF"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 w14:paraId="250F0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58" w:type="dxa"/>
            <w:noWrap/>
            <w:vAlign w:val="center"/>
          </w:tcPr>
          <w:p w14:paraId="0227450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20</w:t>
            </w:r>
          </w:p>
        </w:tc>
        <w:tc>
          <w:tcPr>
            <w:tcW w:w="1346" w:type="dxa"/>
            <w:noWrap/>
            <w:vAlign w:val="center"/>
          </w:tcPr>
          <w:p w14:paraId="2106EE2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食用农产品集中交易市场监督检查</w:t>
            </w:r>
          </w:p>
        </w:tc>
        <w:tc>
          <w:tcPr>
            <w:tcW w:w="1457" w:type="dxa"/>
            <w:noWrap/>
            <w:vAlign w:val="center"/>
          </w:tcPr>
          <w:p w14:paraId="1760C8D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主体资质、食用农产品的监督检查</w:t>
            </w:r>
          </w:p>
        </w:tc>
        <w:tc>
          <w:tcPr>
            <w:tcW w:w="1417" w:type="dxa"/>
            <w:noWrap/>
            <w:vAlign w:val="center"/>
          </w:tcPr>
          <w:p w14:paraId="5206CEE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批发市场、零售（农贸、集贸）市场开办方</w:t>
            </w:r>
          </w:p>
        </w:tc>
        <w:tc>
          <w:tcPr>
            <w:tcW w:w="709" w:type="dxa"/>
            <w:noWrap/>
            <w:vAlign w:val="center"/>
          </w:tcPr>
          <w:p w14:paraId="14B84B88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一般事项</w:t>
            </w:r>
          </w:p>
        </w:tc>
        <w:tc>
          <w:tcPr>
            <w:tcW w:w="1165" w:type="dxa"/>
            <w:noWrap/>
            <w:vAlign w:val="center"/>
          </w:tcPr>
          <w:p w14:paraId="72D067F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 w14:paraId="69B2845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</w:t>
            </w:r>
          </w:p>
        </w:tc>
        <w:tc>
          <w:tcPr>
            <w:tcW w:w="709" w:type="dxa"/>
            <w:noWrap/>
            <w:vAlign w:val="center"/>
          </w:tcPr>
          <w:p w14:paraId="18D2648A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348A6F7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</w:t>
            </w:r>
          </w:p>
          <w:p w14:paraId="1F6895E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《食品经营许可管理办法》</w:t>
            </w:r>
          </w:p>
          <w:p w14:paraId="454235A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  <w:p w14:paraId="42DA519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《食用农产品市场销售质量安全监督管理办法》</w:t>
            </w:r>
          </w:p>
        </w:tc>
        <w:tc>
          <w:tcPr>
            <w:tcW w:w="779" w:type="dxa"/>
            <w:noWrap/>
          </w:tcPr>
          <w:p w14:paraId="673EF8A3"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 w14:paraId="2F53F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noWrap/>
            <w:vAlign w:val="center"/>
          </w:tcPr>
          <w:p w14:paraId="6744341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21</w:t>
            </w:r>
          </w:p>
        </w:tc>
        <w:tc>
          <w:tcPr>
            <w:tcW w:w="1346" w:type="dxa"/>
            <w:noWrap/>
            <w:vAlign w:val="center"/>
          </w:tcPr>
          <w:p w14:paraId="5BFBC54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野生动物领域市场规范管理</w:t>
            </w:r>
          </w:p>
        </w:tc>
        <w:tc>
          <w:tcPr>
            <w:tcW w:w="1457" w:type="dxa"/>
            <w:noWrap/>
            <w:vAlign w:val="center"/>
          </w:tcPr>
          <w:p w14:paraId="3100490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为非法交易野生动物等违法行为提供交易服务的检查</w:t>
            </w:r>
          </w:p>
        </w:tc>
        <w:tc>
          <w:tcPr>
            <w:tcW w:w="1417" w:type="dxa"/>
            <w:noWrap/>
            <w:vAlign w:val="center"/>
          </w:tcPr>
          <w:p w14:paraId="064B10B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4F40580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</w:t>
            </w:r>
          </w:p>
          <w:p w14:paraId="2634D51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9AB218C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 w14:paraId="0F07EB85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 w14:paraId="7B19A04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14:paraId="7CBB17B8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09B2694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《野生动物保护法》第三十二条、第五十一条</w:t>
            </w:r>
          </w:p>
        </w:tc>
        <w:tc>
          <w:tcPr>
            <w:tcW w:w="779" w:type="dxa"/>
            <w:noWrap/>
          </w:tcPr>
          <w:p w14:paraId="5AF072F2"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 w14:paraId="0A0B2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58" w:type="dxa"/>
            <w:vMerge w:val="restart"/>
            <w:noWrap/>
            <w:vAlign w:val="center"/>
          </w:tcPr>
          <w:p w14:paraId="2B7DFC0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22</w:t>
            </w:r>
          </w:p>
        </w:tc>
        <w:tc>
          <w:tcPr>
            <w:tcW w:w="1346" w:type="dxa"/>
            <w:vMerge w:val="restart"/>
            <w:noWrap/>
            <w:vAlign w:val="center"/>
          </w:tcPr>
          <w:p w14:paraId="00F4C80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072520F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6E4B276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15F6591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2D128C7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5A6D27A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427713D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69A8535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605350E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1BA20E1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餐饮服务监督检查</w:t>
            </w:r>
          </w:p>
          <w:p w14:paraId="256EA94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2D8A674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4C83E1C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7970EA4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48C4F27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5A5592D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4AA0337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4C03EE1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35699BF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68B0B3E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6487CC1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078F1DE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5E221B9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 w14:paraId="714BBF5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食品经营许可情况的检查</w:t>
            </w:r>
          </w:p>
        </w:tc>
        <w:tc>
          <w:tcPr>
            <w:tcW w:w="1417" w:type="dxa"/>
            <w:noWrap/>
            <w:vAlign w:val="center"/>
          </w:tcPr>
          <w:p w14:paraId="03B7E76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 w14:paraId="517886B5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588C443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7B35684E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5FCEC35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443533C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restart"/>
            <w:noWrap/>
          </w:tcPr>
          <w:p w14:paraId="4F296BC9"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 w14:paraId="67CC1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2E14ED8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10A4129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noWrap/>
            <w:vAlign w:val="center"/>
          </w:tcPr>
          <w:p w14:paraId="3EDA750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49D2B7F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 w14:paraId="734EDFB1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263F935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540D6EB4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416FA97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449F8F7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</w:tcPr>
          <w:p w14:paraId="0E7C3168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0783B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58" w:type="dxa"/>
            <w:vMerge w:val="continue"/>
            <w:noWrap/>
            <w:vAlign w:val="center"/>
          </w:tcPr>
          <w:p w14:paraId="4410915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556B5F4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 w14:paraId="1A18BC2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原料控制（含食品添加剂）情况的检查</w:t>
            </w:r>
          </w:p>
        </w:tc>
        <w:tc>
          <w:tcPr>
            <w:tcW w:w="1417" w:type="dxa"/>
            <w:noWrap/>
            <w:vAlign w:val="center"/>
          </w:tcPr>
          <w:p w14:paraId="3CF1C98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 w14:paraId="00CE64F6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7B0B2A7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74C931C8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3A43BCA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63EFDA9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</w:tcPr>
          <w:p w14:paraId="0C48D7E6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2D6CF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58" w:type="dxa"/>
            <w:vMerge w:val="continue"/>
            <w:noWrap/>
            <w:vAlign w:val="center"/>
          </w:tcPr>
          <w:p w14:paraId="196F702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4328F75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noWrap/>
            <w:vAlign w:val="center"/>
          </w:tcPr>
          <w:p w14:paraId="6466F96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4F3B7B6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 w14:paraId="0C23EE72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40EC203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68539EB7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2231A0C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30F1176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</w:tcPr>
          <w:p w14:paraId="0F6B99BC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3D584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58" w:type="dxa"/>
            <w:vMerge w:val="continue"/>
            <w:noWrap/>
            <w:vAlign w:val="center"/>
          </w:tcPr>
          <w:p w14:paraId="289998E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7E2AC2D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 w14:paraId="544C7CE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加工制作过程的检查</w:t>
            </w:r>
          </w:p>
        </w:tc>
        <w:tc>
          <w:tcPr>
            <w:tcW w:w="1417" w:type="dxa"/>
            <w:noWrap/>
            <w:vAlign w:val="center"/>
          </w:tcPr>
          <w:p w14:paraId="5D78263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 w14:paraId="5C730731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781E323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4F1541ED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1B8848A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463A3DE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</w:tcPr>
          <w:p w14:paraId="5263C9CC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787F6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46844E3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4F16540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noWrap/>
            <w:vAlign w:val="center"/>
          </w:tcPr>
          <w:p w14:paraId="743E20E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3EB2DF1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 w14:paraId="31C651B3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3E427C1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32B300B1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41B13F3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066D489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</w:tcPr>
          <w:p w14:paraId="14ACF6DC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31A1F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5927E53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1DB690F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 w14:paraId="4BC87FA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供餐、用餐与配送情况的检查</w:t>
            </w:r>
          </w:p>
        </w:tc>
        <w:tc>
          <w:tcPr>
            <w:tcW w:w="1417" w:type="dxa"/>
            <w:noWrap/>
            <w:vAlign w:val="center"/>
          </w:tcPr>
          <w:p w14:paraId="4029D5B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 w14:paraId="1CAF686B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798F4BA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1B759BAB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24D7D8C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641B99D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</w:tcPr>
          <w:p w14:paraId="1267E864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3D055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8" w:type="dxa"/>
            <w:vMerge w:val="continue"/>
            <w:noWrap/>
            <w:vAlign w:val="center"/>
          </w:tcPr>
          <w:p w14:paraId="5A3CB31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42B1C50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noWrap/>
            <w:vAlign w:val="center"/>
          </w:tcPr>
          <w:p w14:paraId="47713F2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6C17B77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 w14:paraId="19CDF1CF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6D6F150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7A8055AB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5847CC6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557666C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</w:tcPr>
          <w:p w14:paraId="5B3985F7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0599A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613221D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36F37CB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 w14:paraId="1758D8C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餐饮具清洗消毒情况的检查</w:t>
            </w:r>
          </w:p>
        </w:tc>
        <w:tc>
          <w:tcPr>
            <w:tcW w:w="1417" w:type="dxa"/>
            <w:noWrap/>
            <w:vAlign w:val="center"/>
          </w:tcPr>
          <w:p w14:paraId="4B4ED12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 w14:paraId="30748BC7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232F453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01E3343A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684DD9E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49CADF0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</w:tcPr>
          <w:p w14:paraId="75658AF2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21B85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6CDD59D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2F3092D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noWrap/>
            <w:vAlign w:val="center"/>
          </w:tcPr>
          <w:p w14:paraId="3344C8C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12C7525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 w14:paraId="3923C3C7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013AD6D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4DB77296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77CC7DE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0B04ECE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</w:tcPr>
          <w:p w14:paraId="3C85CC69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5CE85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715B2AA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59D15D5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 w14:paraId="55BDD59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场所和设施清洁维护情况的检查</w:t>
            </w:r>
          </w:p>
        </w:tc>
        <w:tc>
          <w:tcPr>
            <w:tcW w:w="1417" w:type="dxa"/>
            <w:noWrap/>
            <w:vAlign w:val="center"/>
          </w:tcPr>
          <w:p w14:paraId="4CA4CF4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 w14:paraId="3C502ACC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60F6BC4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5651CEE4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358569B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10C577C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</w:tcPr>
          <w:p w14:paraId="6273550A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37B03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7DDEBCD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1F25A2A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noWrap/>
            <w:vAlign w:val="center"/>
          </w:tcPr>
          <w:p w14:paraId="74FDEA9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506FE95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 w14:paraId="62B46A45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142CC40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3F71C09E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5DB00E2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41117F6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</w:tcPr>
          <w:p w14:paraId="6A3FAB54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62FAD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313B219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7D881BA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 w14:paraId="08BA671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食品安全管理情况的检查</w:t>
            </w:r>
          </w:p>
        </w:tc>
        <w:tc>
          <w:tcPr>
            <w:tcW w:w="1417" w:type="dxa"/>
            <w:noWrap/>
            <w:vAlign w:val="center"/>
          </w:tcPr>
          <w:p w14:paraId="1F7FC73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 w14:paraId="54DD7653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05BCBD4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6C208CE0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2D26F9A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7B2FC22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</w:tcPr>
          <w:p w14:paraId="7EA64191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43AAE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458" w:type="dxa"/>
            <w:vMerge w:val="continue"/>
            <w:noWrap/>
            <w:vAlign w:val="center"/>
          </w:tcPr>
          <w:p w14:paraId="0D64CB1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5693806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noWrap/>
            <w:vAlign w:val="center"/>
          </w:tcPr>
          <w:p w14:paraId="52D1850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31780A4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 w14:paraId="0A45E4A8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31A2A7F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7F4B5323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21AE2B4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05E24F4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</w:tcPr>
          <w:p w14:paraId="1699799D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6C8BA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1009C34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2A599AC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 w14:paraId="52ABAA7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人员管理情况的检查</w:t>
            </w:r>
          </w:p>
        </w:tc>
        <w:tc>
          <w:tcPr>
            <w:tcW w:w="1417" w:type="dxa"/>
            <w:noWrap/>
            <w:vAlign w:val="center"/>
          </w:tcPr>
          <w:p w14:paraId="745EF00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 w14:paraId="055AF5FC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7377EC0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48755BC6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7935B41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66B50A4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</w:tcPr>
          <w:p w14:paraId="38097EBA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505D9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5230DA1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1BFCEAD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noWrap/>
            <w:vAlign w:val="center"/>
          </w:tcPr>
          <w:p w14:paraId="0515755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14:paraId="0684A57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 w14:paraId="6B3CDAFB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2002003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56732B84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6A468F1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1E0011C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</w:tcPr>
          <w:p w14:paraId="537746E6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31628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4DE01BE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242BDD2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37446FD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网络餐饮服务情况的检查</w:t>
            </w:r>
          </w:p>
        </w:tc>
        <w:tc>
          <w:tcPr>
            <w:tcW w:w="1417" w:type="dxa"/>
            <w:noWrap/>
            <w:vAlign w:val="center"/>
          </w:tcPr>
          <w:p w14:paraId="5F844A4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入网餐饮服务提供者、网络餐饮服务第三方平台</w:t>
            </w:r>
          </w:p>
        </w:tc>
        <w:tc>
          <w:tcPr>
            <w:tcW w:w="709" w:type="dxa"/>
            <w:noWrap/>
            <w:vAlign w:val="center"/>
          </w:tcPr>
          <w:p w14:paraId="72E98983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3CF6DDA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0DF2CF65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30104BA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765B24A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</w:tcPr>
          <w:p w14:paraId="6701C559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0C95B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restart"/>
            <w:noWrap/>
            <w:vAlign w:val="center"/>
          </w:tcPr>
          <w:p w14:paraId="214972C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23</w:t>
            </w:r>
          </w:p>
        </w:tc>
        <w:tc>
          <w:tcPr>
            <w:tcW w:w="1346" w:type="dxa"/>
            <w:vMerge w:val="restart"/>
            <w:noWrap/>
            <w:vAlign w:val="center"/>
          </w:tcPr>
          <w:p w14:paraId="7F84A46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食盐质量安全监督检查</w:t>
            </w:r>
          </w:p>
        </w:tc>
        <w:tc>
          <w:tcPr>
            <w:tcW w:w="1457" w:type="dxa"/>
            <w:noWrap/>
            <w:vAlign w:val="center"/>
          </w:tcPr>
          <w:p w14:paraId="3744587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食盐批发环节            监督检查</w:t>
            </w:r>
          </w:p>
        </w:tc>
        <w:tc>
          <w:tcPr>
            <w:tcW w:w="1417" w:type="dxa"/>
            <w:noWrap/>
            <w:vAlign w:val="center"/>
          </w:tcPr>
          <w:p w14:paraId="6A0E6E1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区内食盐定点批发企业及跨区食盐定点批发企业</w:t>
            </w:r>
          </w:p>
        </w:tc>
        <w:tc>
          <w:tcPr>
            <w:tcW w:w="709" w:type="dxa"/>
            <w:noWrap/>
            <w:vAlign w:val="center"/>
          </w:tcPr>
          <w:p w14:paraId="65AC06CA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6117766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62AB1039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346D69B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7E1FF76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《食盐专营办法》第十二条、第十四条、第十五条、第十九条、第二十三条、第二十六条、第二十七条、第二十八条、第三十一条</w:t>
            </w:r>
          </w:p>
          <w:p w14:paraId="15A25CF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《食盐加碘消除碘缺乏危害管理条例》第十五条、第十六条、第二十五条、第二十六条</w:t>
            </w:r>
          </w:p>
        </w:tc>
        <w:tc>
          <w:tcPr>
            <w:tcW w:w="779" w:type="dxa"/>
            <w:vMerge w:val="restart"/>
            <w:noWrap/>
          </w:tcPr>
          <w:p w14:paraId="4DB02E98"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 w14:paraId="12023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17835CA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1D1B154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6AFED99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食盐零售环节            监督检查</w:t>
            </w:r>
          </w:p>
        </w:tc>
        <w:tc>
          <w:tcPr>
            <w:tcW w:w="1417" w:type="dxa"/>
            <w:noWrap/>
            <w:vAlign w:val="center"/>
          </w:tcPr>
          <w:p w14:paraId="532F64F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企业、个体工商户及其他食盐零售者</w:t>
            </w:r>
          </w:p>
        </w:tc>
        <w:tc>
          <w:tcPr>
            <w:tcW w:w="709" w:type="dxa"/>
            <w:noWrap/>
            <w:vAlign w:val="center"/>
          </w:tcPr>
          <w:p w14:paraId="09F257A8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12EF8F2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7B0BC996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3DCBEAF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490DC9D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《食盐专营办法》第十六条、第十九条、第二十三条、第二十八条</w:t>
            </w:r>
          </w:p>
          <w:p w14:paraId="1CC93D0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《食盐加碘消除碘缺乏危害管理条例》第十五条、第十六条、第二十六条</w:t>
            </w:r>
          </w:p>
        </w:tc>
        <w:tc>
          <w:tcPr>
            <w:tcW w:w="779" w:type="dxa"/>
            <w:vMerge w:val="continue"/>
            <w:noWrap/>
          </w:tcPr>
          <w:p w14:paraId="43C9CAD1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3E904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58" w:type="dxa"/>
            <w:vMerge w:val="continue"/>
            <w:noWrap/>
            <w:vAlign w:val="center"/>
          </w:tcPr>
          <w:p w14:paraId="10D3CE6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2BDAEC7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01162F7E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餐饮服务用盐环节监督检查</w:t>
            </w:r>
          </w:p>
        </w:tc>
        <w:tc>
          <w:tcPr>
            <w:tcW w:w="1417" w:type="dxa"/>
            <w:noWrap/>
            <w:vAlign w:val="center"/>
          </w:tcPr>
          <w:p w14:paraId="5779269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餐饮服务经营者、学校、养老机构、单位食堂等</w:t>
            </w:r>
          </w:p>
        </w:tc>
        <w:tc>
          <w:tcPr>
            <w:tcW w:w="709" w:type="dxa"/>
            <w:noWrap/>
            <w:vAlign w:val="center"/>
          </w:tcPr>
          <w:p w14:paraId="469F094F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29C6318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0EE29EDF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3BA2AB3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 w14:paraId="5959BBA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《食盐专营办法》第二十三条</w:t>
            </w:r>
          </w:p>
          <w:p w14:paraId="1DA83D4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《食盐加碘消除碘缺乏危害管理条例》第十五条、第十六条、第二十九条</w:t>
            </w:r>
          </w:p>
        </w:tc>
        <w:tc>
          <w:tcPr>
            <w:tcW w:w="779" w:type="dxa"/>
            <w:vMerge w:val="continue"/>
            <w:noWrap/>
          </w:tcPr>
          <w:p w14:paraId="28DD421F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1FDD6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58" w:type="dxa"/>
            <w:vMerge w:val="continue"/>
            <w:noWrap/>
            <w:vAlign w:val="center"/>
          </w:tcPr>
          <w:p w14:paraId="7B764F2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550C911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1927DB0E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食品加工用盐环节 监督检查</w:t>
            </w:r>
          </w:p>
        </w:tc>
        <w:tc>
          <w:tcPr>
            <w:tcW w:w="1417" w:type="dxa"/>
            <w:noWrap/>
            <w:vAlign w:val="center"/>
          </w:tcPr>
          <w:p w14:paraId="5240140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企业、个体工商户及其他食品加工用盐者</w:t>
            </w:r>
          </w:p>
        </w:tc>
        <w:tc>
          <w:tcPr>
            <w:tcW w:w="709" w:type="dxa"/>
            <w:noWrap/>
            <w:vAlign w:val="center"/>
          </w:tcPr>
          <w:p w14:paraId="420AD5A5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46421DB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45171D75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75F19BC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《食品安全法》第三十四条、第一百一十条</w:t>
            </w:r>
          </w:p>
          <w:p w14:paraId="240E9A6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《食盐专营办法》第二十三条</w:t>
            </w:r>
          </w:p>
          <w:p w14:paraId="108792F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《食盐加碘消除碘缺乏危害管理条例》第十五条、第十六条、第二十九条</w:t>
            </w:r>
          </w:p>
        </w:tc>
        <w:tc>
          <w:tcPr>
            <w:tcW w:w="779" w:type="dxa"/>
            <w:vMerge w:val="continue"/>
            <w:noWrap/>
          </w:tcPr>
          <w:p w14:paraId="4B35EFBC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00E2D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noWrap/>
            <w:vAlign w:val="center"/>
          </w:tcPr>
          <w:p w14:paraId="0842D47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24</w:t>
            </w:r>
          </w:p>
        </w:tc>
        <w:tc>
          <w:tcPr>
            <w:tcW w:w="1346" w:type="dxa"/>
            <w:noWrap/>
            <w:vAlign w:val="center"/>
          </w:tcPr>
          <w:p w14:paraId="6B91737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特殊食品销售监督检查</w:t>
            </w:r>
          </w:p>
        </w:tc>
        <w:tc>
          <w:tcPr>
            <w:tcW w:w="1457" w:type="dxa"/>
            <w:noWrap/>
            <w:vAlign w:val="center"/>
          </w:tcPr>
          <w:p w14:paraId="455948D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保健食品销售监督检查</w:t>
            </w:r>
          </w:p>
        </w:tc>
        <w:tc>
          <w:tcPr>
            <w:tcW w:w="1417" w:type="dxa"/>
            <w:noWrap/>
            <w:vAlign w:val="center"/>
          </w:tcPr>
          <w:p w14:paraId="005E225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保健食品销售者</w:t>
            </w:r>
          </w:p>
        </w:tc>
        <w:tc>
          <w:tcPr>
            <w:tcW w:w="709" w:type="dxa"/>
            <w:noWrap/>
            <w:vAlign w:val="center"/>
          </w:tcPr>
          <w:p w14:paraId="3F5D47E8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7A53BF8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7FA5BE0D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310DA92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《食品安全法》第一百零九条、第一百一十条、第一百一十三条、第一百一十四条</w:t>
            </w:r>
          </w:p>
          <w:p w14:paraId="1E6AF4E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《食品生产经营日常监督检查管理办法》第九条</w:t>
            </w:r>
          </w:p>
        </w:tc>
        <w:tc>
          <w:tcPr>
            <w:tcW w:w="779" w:type="dxa"/>
            <w:noWrap/>
          </w:tcPr>
          <w:p w14:paraId="4DE65698"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 w14:paraId="6639D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58" w:type="dxa"/>
            <w:noWrap/>
            <w:vAlign w:val="center"/>
          </w:tcPr>
          <w:p w14:paraId="7FCF9CB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25</w:t>
            </w:r>
          </w:p>
        </w:tc>
        <w:tc>
          <w:tcPr>
            <w:tcW w:w="1346" w:type="dxa"/>
            <w:noWrap/>
            <w:vAlign w:val="center"/>
          </w:tcPr>
          <w:p w14:paraId="4845124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特殊食品销售监督检查</w:t>
            </w:r>
          </w:p>
        </w:tc>
        <w:tc>
          <w:tcPr>
            <w:tcW w:w="1457" w:type="dxa"/>
            <w:noWrap/>
            <w:vAlign w:val="center"/>
          </w:tcPr>
          <w:p w14:paraId="36013925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婴幼儿配方乳粉销售监督检查</w:t>
            </w:r>
          </w:p>
        </w:tc>
        <w:tc>
          <w:tcPr>
            <w:tcW w:w="1417" w:type="dxa"/>
            <w:noWrap/>
            <w:vAlign w:val="center"/>
          </w:tcPr>
          <w:p w14:paraId="107455A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婴幼儿配方食品销售者</w:t>
            </w:r>
          </w:p>
        </w:tc>
        <w:tc>
          <w:tcPr>
            <w:tcW w:w="709" w:type="dxa"/>
            <w:noWrap/>
            <w:vAlign w:val="center"/>
          </w:tcPr>
          <w:p w14:paraId="47531BE5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7BB0D35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664F89B5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3589BCB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《食品安全法》第一百零九条、第一百一十条、第一百一十三条、第一百一十四条</w:t>
            </w:r>
          </w:p>
          <w:p w14:paraId="5176A3E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《乳品质量安全监督管理条例》第四十六条、第四十八条、第五十条等</w:t>
            </w:r>
          </w:p>
          <w:p w14:paraId="61EF77F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《食品生产经营日常监督检查管理办法》第九条</w:t>
            </w:r>
          </w:p>
        </w:tc>
        <w:tc>
          <w:tcPr>
            <w:tcW w:w="779" w:type="dxa"/>
            <w:noWrap/>
          </w:tcPr>
          <w:p w14:paraId="27B8C49C"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 w14:paraId="7E8AE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noWrap/>
            <w:vAlign w:val="center"/>
          </w:tcPr>
          <w:p w14:paraId="4DB1DE6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26</w:t>
            </w:r>
          </w:p>
        </w:tc>
        <w:tc>
          <w:tcPr>
            <w:tcW w:w="1346" w:type="dxa"/>
            <w:noWrap/>
            <w:vAlign w:val="center"/>
          </w:tcPr>
          <w:p w14:paraId="70A438D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特殊食品销售监督检查</w:t>
            </w:r>
          </w:p>
        </w:tc>
        <w:tc>
          <w:tcPr>
            <w:tcW w:w="1457" w:type="dxa"/>
            <w:noWrap/>
            <w:vAlign w:val="center"/>
          </w:tcPr>
          <w:p w14:paraId="27EAE27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特殊医学用途食品销售监督检查</w:t>
            </w:r>
          </w:p>
        </w:tc>
        <w:tc>
          <w:tcPr>
            <w:tcW w:w="1417" w:type="dxa"/>
            <w:noWrap/>
            <w:vAlign w:val="center"/>
          </w:tcPr>
          <w:p w14:paraId="543E96E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特殊医学用途配方食品销售者</w:t>
            </w:r>
          </w:p>
        </w:tc>
        <w:tc>
          <w:tcPr>
            <w:tcW w:w="709" w:type="dxa"/>
            <w:noWrap/>
            <w:vAlign w:val="center"/>
          </w:tcPr>
          <w:p w14:paraId="42F399A6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67F13FA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7F8BC1AE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4827BB6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《食品安全法》第一百零九条、第一百一十条、第一百一十三条、第一百一十四条</w:t>
            </w:r>
          </w:p>
          <w:p w14:paraId="3F508B5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《食品生产经营日常监督检查管理办法》第九条</w:t>
            </w:r>
          </w:p>
        </w:tc>
        <w:tc>
          <w:tcPr>
            <w:tcW w:w="779" w:type="dxa"/>
            <w:noWrap/>
          </w:tcPr>
          <w:p w14:paraId="25A9BD52"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 w14:paraId="1E295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noWrap/>
            <w:vAlign w:val="center"/>
          </w:tcPr>
          <w:p w14:paraId="7AC4830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27</w:t>
            </w:r>
          </w:p>
        </w:tc>
        <w:tc>
          <w:tcPr>
            <w:tcW w:w="1346" w:type="dxa"/>
            <w:noWrap/>
            <w:vAlign w:val="center"/>
          </w:tcPr>
          <w:p w14:paraId="680E746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特种设备使用单位监督检查</w:t>
            </w:r>
          </w:p>
        </w:tc>
        <w:tc>
          <w:tcPr>
            <w:tcW w:w="1457" w:type="dxa"/>
            <w:noWrap/>
            <w:vAlign w:val="center"/>
          </w:tcPr>
          <w:p w14:paraId="01815E3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对特种设备使用单位的监督检查</w:t>
            </w:r>
          </w:p>
        </w:tc>
        <w:tc>
          <w:tcPr>
            <w:tcW w:w="1417" w:type="dxa"/>
            <w:noWrap/>
            <w:vAlign w:val="center"/>
          </w:tcPr>
          <w:p w14:paraId="7D6A2EC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特殊设备使用单位</w:t>
            </w:r>
          </w:p>
        </w:tc>
        <w:tc>
          <w:tcPr>
            <w:tcW w:w="709" w:type="dxa"/>
            <w:noWrap/>
            <w:vAlign w:val="center"/>
          </w:tcPr>
          <w:p w14:paraId="489C4C24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4263AEE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69839A0B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5A3D757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  <w:t>《中华人民共和国特种设备安全法》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第五十七条</w:t>
            </w:r>
          </w:p>
          <w:p w14:paraId="48CFF93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《特种设备安全监察条例》第五十条</w:t>
            </w:r>
          </w:p>
        </w:tc>
        <w:tc>
          <w:tcPr>
            <w:tcW w:w="779" w:type="dxa"/>
            <w:noWrap/>
            <w:vAlign w:val="center"/>
          </w:tcPr>
          <w:p w14:paraId="1D4830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质量科</w:t>
            </w:r>
          </w:p>
        </w:tc>
      </w:tr>
      <w:tr w14:paraId="2F16A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noWrap/>
            <w:vAlign w:val="center"/>
          </w:tcPr>
          <w:p w14:paraId="6854948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28</w:t>
            </w:r>
          </w:p>
        </w:tc>
        <w:tc>
          <w:tcPr>
            <w:tcW w:w="1346" w:type="dxa"/>
            <w:noWrap/>
            <w:vAlign w:val="center"/>
          </w:tcPr>
          <w:p w14:paraId="52F49A0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特种设备生产（含设计、制造、安装改造修理）单位、检验检测机构监督检查</w:t>
            </w:r>
          </w:p>
        </w:tc>
        <w:tc>
          <w:tcPr>
            <w:tcW w:w="1457" w:type="dxa"/>
            <w:noWrap/>
            <w:vAlign w:val="center"/>
          </w:tcPr>
          <w:p w14:paraId="7C7782E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对特种设备生产（含设计、制造、安装改造修理）单位、检验检测机构监督检查</w:t>
            </w:r>
          </w:p>
        </w:tc>
        <w:tc>
          <w:tcPr>
            <w:tcW w:w="1417" w:type="dxa"/>
            <w:noWrap/>
            <w:vAlign w:val="center"/>
          </w:tcPr>
          <w:p w14:paraId="71A0EC4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特种设备生产（含设计、制造、安装改造修理）单位、检验检测机构</w:t>
            </w:r>
          </w:p>
        </w:tc>
        <w:tc>
          <w:tcPr>
            <w:tcW w:w="709" w:type="dxa"/>
            <w:noWrap/>
            <w:vAlign w:val="center"/>
          </w:tcPr>
          <w:p w14:paraId="17E23034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68F94CC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09D9E489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6149901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  <w:t>《中华人民共和国特种设备安全法》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第五十七条</w:t>
            </w:r>
          </w:p>
          <w:p w14:paraId="5076CA1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《特种设备安全监察条例》第五十条</w:t>
            </w:r>
          </w:p>
        </w:tc>
        <w:tc>
          <w:tcPr>
            <w:tcW w:w="779" w:type="dxa"/>
            <w:noWrap/>
          </w:tcPr>
          <w:p w14:paraId="1A93D813"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质量科</w:t>
            </w:r>
          </w:p>
        </w:tc>
      </w:tr>
      <w:tr w14:paraId="6941B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restart"/>
            <w:noWrap/>
            <w:vAlign w:val="center"/>
          </w:tcPr>
          <w:p w14:paraId="672DC9D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 w14:paraId="75AEA15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29</w:t>
            </w:r>
          </w:p>
        </w:tc>
        <w:tc>
          <w:tcPr>
            <w:tcW w:w="1346" w:type="dxa"/>
            <w:vMerge w:val="restart"/>
            <w:noWrap/>
            <w:vAlign w:val="center"/>
          </w:tcPr>
          <w:p w14:paraId="018102D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计量监督检查</w:t>
            </w:r>
          </w:p>
        </w:tc>
        <w:tc>
          <w:tcPr>
            <w:tcW w:w="1457" w:type="dxa"/>
            <w:noWrap/>
            <w:vAlign w:val="center"/>
          </w:tcPr>
          <w:p w14:paraId="6443A73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在用计量器具监督检查</w:t>
            </w:r>
          </w:p>
        </w:tc>
        <w:tc>
          <w:tcPr>
            <w:tcW w:w="1417" w:type="dxa"/>
            <w:noWrap/>
            <w:vAlign w:val="center"/>
          </w:tcPr>
          <w:p w14:paraId="11B4945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企业、事业单位、个体工商户及其他经营者</w:t>
            </w:r>
          </w:p>
        </w:tc>
        <w:tc>
          <w:tcPr>
            <w:tcW w:w="709" w:type="dxa"/>
            <w:noWrap/>
            <w:vAlign w:val="center"/>
          </w:tcPr>
          <w:p w14:paraId="0F9229DE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69CA78A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现场检查、抽样检测</w:t>
            </w:r>
          </w:p>
        </w:tc>
        <w:tc>
          <w:tcPr>
            <w:tcW w:w="709" w:type="dxa"/>
            <w:noWrap/>
            <w:vAlign w:val="center"/>
          </w:tcPr>
          <w:p w14:paraId="5D9FE521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78C40DC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《计量法》第十八条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《集贸市场计量监督管理办法》第八条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《加油站计量监督管理办法》第六条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《眼镜制配计量监督管理办法》第七条</w:t>
            </w:r>
          </w:p>
        </w:tc>
        <w:tc>
          <w:tcPr>
            <w:tcW w:w="779" w:type="dxa"/>
            <w:vMerge w:val="restart"/>
            <w:noWrap/>
          </w:tcPr>
          <w:p w14:paraId="6EA33435"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质量科</w:t>
            </w:r>
          </w:p>
        </w:tc>
      </w:tr>
      <w:tr w14:paraId="3B676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0CAC496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3A51EE9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03EC068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法定计量检定机构专项监督检查</w:t>
            </w:r>
          </w:p>
        </w:tc>
        <w:tc>
          <w:tcPr>
            <w:tcW w:w="1417" w:type="dxa"/>
            <w:noWrap/>
            <w:vAlign w:val="center"/>
          </w:tcPr>
          <w:p w14:paraId="4657912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法定计量检定机构</w:t>
            </w:r>
          </w:p>
        </w:tc>
        <w:tc>
          <w:tcPr>
            <w:tcW w:w="709" w:type="dxa"/>
            <w:noWrap/>
            <w:vAlign w:val="center"/>
          </w:tcPr>
          <w:p w14:paraId="2FF1356A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1875908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0BB300B9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1A8BB16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《计量法》第十八条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《计量法实施细则》第二十八条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《法定计量检定机构监督管理办法》第十五、十六条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《专业计量站管理办法》第十四、十八条</w:t>
            </w:r>
          </w:p>
        </w:tc>
        <w:tc>
          <w:tcPr>
            <w:tcW w:w="779" w:type="dxa"/>
            <w:vMerge w:val="continue"/>
            <w:noWrap/>
          </w:tcPr>
          <w:p w14:paraId="5033F1CA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4D4A4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65794DC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7B8A165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3C7BCFE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计量单位使用情况专项监督检查</w:t>
            </w:r>
          </w:p>
        </w:tc>
        <w:tc>
          <w:tcPr>
            <w:tcW w:w="1417" w:type="dxa"/>
            <w:noWrap/>
            <w:vAlign w:val="center"/>
          </w:tcPr>
          <w:p w14:paraId="1DF0C47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宣传出版、文化教育、市场交易等领域</w:t>
            </w:r>
          </w:p>
        </w:tc>
        <w:tc>
          <w:tcPr>
            <w:tcW w:w="709" w:type="dxa"/>
            <w:noWrap/>
            <w:vAlign w:val="center"/>
          </w:tcPr>
          <w:p w14:paraId="5627FE8F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1A9E69E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4BEEBAA6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5C00528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《计量法》第十八条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《全面推行我国法定计量单位的意见》   </w:t>
            </w:r>
          </w:p>
        </w:tc>
        <w:tc>
          <w:tcPr>
            <w:tcW w:w="779" w:type="dxa"/>
            <w:vMerge w:val="continue"/>
            <w:noWrap/>
          </w:tcPr>
          <w:p w14:paraId="699D0BAD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224E1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2A5E0F9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2DC37F1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593116B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定量包装商品净含量国家计量监督专项抽查</w:t>
            </w:r>
          </w:p>
        </w:tc>
        <w:tc>
          <w:tcPr>
            <w:tcW w:w="1417" w:type="dxa"/>
            <w:noWrap/>
            <w:vAlign w:val="center"/>
          </w:tcPr>
          <w:p w14:paraId="0BE4FCB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企业、个体工商户及其他经营者</w:t>
            </w:r>
          </w:p>
        </w:tc>
        <w:tc>
          <w:tcPr>
            <w:tcW w:w="709" w:type="dxa"/>
            <w:noWrap/>
            <w:vAlign w:val="center"/>
          </w:tcPr>
          <w:p w14:paraId="3AFFDAF5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3F6754D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抽样检测</w:t>
            </w:r>
          </w:p>
        </w:tc>
        <w:tc>
          <w:tcPr>
            <w:tcW w:w="709" w:type="dxa"/>
            <w:noWrap/>
            <w:vAlign w:val="center"/>
          </w:tcPr>
          <w:p w14:paraId="673E264A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6E6AAD4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《计量法》第十八条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《定量包装商品计量监督管理办法》</w:t>
            </w:r>
          </w:p>
        </w:tc>
        <w:tc>
          <w:tcPr>
            <w:tcW w:w="779" w:type="dxa"/>
            <w:vMerge w:val="continue"/>
            <w:noWrap/>
          </w:tcPr>
          <w:p w14:paraId="17885C82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5C3BE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093021D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056380A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699DB21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型式批准监督检查</w:t>
            </w:r>
          </w:p>
        </w:tc>
        <w:tc>
          <w:tcPr>
            <w:tcW w:w="1417" w:type="dxa"/>
            <w:noWrap/>
            <w:vAlign w:val="center"/>
          </w:tcPr>
          <w:p w14:paraId="33B5253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企业、事业单位、个体工商户及其他经营者</w:t>
            </w:r>
          </w:p>
        </w:tc>
        <w:tc>
          <w:tcPr>
            <w:tcW w:w="709" w:type="dxa"/>
            <w:noWrap/>
            <w:vAlign w:val="center"/>
          </w:tcPr>
          <w:p w14:paraId="26F2B090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50D5700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现场检查、抽样检测</w:t>
            </w:r>
          </w:p>
        </w:tc>
        <w:tc>
          <w:tcPr>
            <w:tcW w:w="709" w:type="dxa"/>
            <w:noWrap/>
            <w:vAlign w:val="center"/>
          </w:tcPr>
          <w:p w14:paraId="27CF1BD1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421EF4B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《计量法》第十八条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《计量法实施细则》第十八、二十条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《计量器具新产品管理办法》第十八条</w:t>
            </w:r>
          </w:p>
        </w:tc>
        <w:tc>
          <w:tcPr>
            <w:tcW w:w="779" w:type="dxa"/>
            <w:vMerge w:val="continue"/>
            <w:noWrap/>
          </w:tcPr>
          <w:p w14:paraId="73C1C831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3E49E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5991DCA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5E12B43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2DE09B7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能效标识计量专项监督检查</w:t>
            </w:r>
          </w:p>
        </w:tc>
        <w:tc>
          <w:tcPr>
            <w:tcW w:w="1417" w:type="dxa"/>
            <w:noWrap/>
            <w:vAlign w:val="center"/>
          </w:tcPr>
          <w:p w14:paraId="46BEBD8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 w14:paraId="4F9A86CF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4616232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抽样检测</w:t>
            </w:r>
          </w:p>
        </w:tc>
        <w:tc>
          <w:tcPr>
            <w:tcW w:w="709" w:type="dxa"/>
            <w:noWrap/>
            <w:vAlign w:val="center"/>
          </w:tcPr>
          <w:p w14:paraId="267C64BF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63F406D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《节约能源法》第七十三条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《能源计量监督管理办法》第十六条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《能源效率标识管理办法》第十八条</w:t>
            </w:r>
          </w:p>
        </w:tc>
        <w:tc>
          <w:tcPr>
            <w:tcW w:w="779" w:type="dxa"/>
            <w:vMerge w:val="continue"/>
            <w:noWrap/>
          </w:tcPr>
          <w:p w14:paraId="50044809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538BA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12D5BA0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4AE6722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5FDB809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水效标识计量专项监督检查</w:t>
            </w:r>
          </w:p>
        </w:tc>
        <w:tc>
          <w:tcPr>
            <w:tcW w:w="1417" w:type="dxa"/>
            <w:noWrap/>
            <w:vAlign w:val="center"/>
          </w:tcPr>
          <w:p w14:paraId="3D10E88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 w14:paraId="2BE61822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 w14:paraId="09B9C25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抽样检测</w:t>
            </w:r>
          </w:p>
        </w:tc>
        <w:tc>
          <w:tcPr>
            <w:tcW w:w="709" w:type="dxa"/>
            <w:noWrap/>
            <w:vAlign w:val="center"/>
          </w:tcPr>
          <w:p w14:paraId="1661E339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68C655A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《水效标识管理办法》第十七条</w:t>
            </w:r>
          </w:p>
        </w:tc>
        <w:tc>
          <w:tcPr>
            <w:tcW w:w="779" w:type="dxa"/>
            <w:vMerge w:val="continue"/>
            <w:noWrap/>
          </w:tcPr>
          <w:p w14:paraId="5156E2BE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3544A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noWrap/>
            <w:vAlign w:val="center"/>
          </w:tcPr>
          <w:p w14:paraId="1251A92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30</w:t>
            </w:r>
          </w:p>
        </w:tc>
        <w:tc>
          <w:tcPr>
            <w:tcW w:w="1346" w:type="dxa"/>
            <w:noWrap/>
            <w:vAlign w:val="center"/>
          </w:tcPr>
          <w:p w14:paraId="0EB35AD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检验检测机构检查</w:t>
            </w:r>
          </w:p>
        </w:tc>
        <w:tc>
          <w:tcPr>
            <w:tcW w:w="1457" w:type="dxa"/>
            <w:noWrap/>
            <w:vAlign w:val="center"/>
          </w:tcPr>
          <w:p w14:paraId="21AD721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检验检测机构</w:t>
            </w:r>
          </w:p>
          <w:p w14:paraId="0762F94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检查</w:t>
            </w:r>
          </w:p>
        </w:tc>
        <w:tc>
          <w:tcPr>
            <w:tcW w:w="1417" w:type="dxa"/>
            <w:noWrap/>
            <w:vAlign w:val="center"/>
          </w:tcPr>
          <w:p w14:paraId="17982DE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检验检测机构</w:t>
            </w:r>
          </w:p>
        </w:tc>
        <w:tc>
          <w:tcPr>
            <w:tcW w:w="709" w:type="dxa"/>
            <w:noWrap/>
            <w:vAlign w:val="center"/>
          </w:tcPr>
          <w:p w14:paraId="7877D139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0A07A3A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0FC35971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3F30213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《计量法》第二十二条</w:t>
            </w:r>
          </w:p>
          <w:p w14:paraId="58B0391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《产品质量法》第十九条、第五十七条</w:t>
            </w:r>
          </w:p>
          <w:p w14:paraId="533BBEE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《认证认可条例》第十六条、第三十三条、《检验检测机构资质认定管理办法》第四十一条至第四十七条、《食品检验机构资质认定管理办法》第三十二条至第四十条</w:t>
            </w:r>
          </w:p>
        </w:tc>
        <w:tc>
          <w:tcPr>
            <w:tcW w:w="779" w:type="dxa"/>
            <w:noWrap/>
          </w:tcPr>
          <w:p w14:paraId="26FDEFFA"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质量科</w:t>
            </w:r>
          </w:p>
        </w:tc>
      </w:tr>
      <w:tr w14:paraId="37B3E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restart"/>
            <w:noWrap/>
            <w:vAlign w:val="center"/>
          </w:tcPr>
          <w:p w14:paraId="0672B6C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31</w:t>
            </w:r>
          </w:p>
        </w:tc>
        <w:tc>
          <w:tcPr>
            <w:tcW w:w="1346" w:type="dxa"/>
            <w:vMerge w:val="restart"/>
            <w:noWrap/>
            <w:vAlign w:val="center"/>
          </w:tcPr>
          <w:p w14:paraId="02263B4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市场类标准监督检查</w:t>
            </w:r>
          </w:p>
        </w:tc>
        <w:tc>
          <w:tcPr>
            <w:tcW w:w="1457" w:type="dxa"/>
            <w:noWrap/>
            <w:vAlign w:val="center"/>
          </w:tcPr>
          <w:p w14:paraId="2C2BB29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企业标准自我声明监督检查</w:t>
            </w:r>
          </w:p>
        </w:tc>
        <w:tc>
          <w:tcPr>
            <w:tcW w:w="1417" w:type="dxa"/>
            <w:noWrap/>
            <w:vAlign w:val="center"/>
          </w:tcPr>
          <w:p w14:paraId="236FAE5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 w14:paraId="5F5D3F6F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2549DC2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书面检查、网络检查</w:t>
            </w:r>
          </w:p>
        </w:tc>
        <w:tc>
          <w:tcPr>
            <w:tcW w:w="709" w:type="dxa"/>
            <w:noWrap/>
            <w:vAlign w:val="center"/>
          </w:tcPr>
          <w:p w14:paraId="08311D26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67652A9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《中华人民共和国标准化法》第二十七条、第三十八条、第三十九条、第四十二条</w:t>
            </w:r>
          </w:p>
        </w:tc>
        <w:tc>
          <w:tcPr>
            <w:tcW w:w="779" w:type="dxa"/>
            <w:vMerge w:val="restart"/>
            <w:noWrap/>
            <w:vAlign w:val="center"/>
          </w:tcPr>
          <w:p w14:paraId="4FD98B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 w14:paraId="4B569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3452D07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0CE20F2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3F26974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团体标准自我声明监督检查</w:t>
            </w:r>
          </w:p>
        </w:tc>
        <w:tc>
          <w:tcPr>
            <w:tcW w:w="1417" w:type="dxa"/>
            <w:noWrap/>
            <w:vAlign w:val="center"/>
          </w:tcPr>
          <w:p w14:paraId="4336980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社会团体</w:t>
            </w:r>
          </w:p>
        </w:tc>
        <w:tc>
          <w:tcPr>
            <w:tcW w:w="709" w:type="dxa"/>
            <w:noWrap/>
            <w:vAlign w:val="center"/>
          </w:tcPr>
          <w:p w14:paraId="22C9D62E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7A16ADD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书面检查、网络检查</w:t>
            </w:r>
          </w:p>
        </w:tc>
        <w:tc>
          <w:tcPr>
            <w:tcW w:w="709" w:type="dxa"/>
            <w:noWrap/>
            <w:vAlign w:val="center"/>
          </w:tcPr>
          <w:p w14:paraId="6D559DBB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3FA9650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《中华人民共和国标准化法》第二十七条、第三十九条、第四十二条</w:t>
            </w:r>
          </w:p>
          <w:p w14:paraId="2E992D4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《团体标准管理规定》第六条、第三十二条、第三十七条、第三十八条、第三十九条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03CD1A90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3C426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restart"/>
            <w:noWrap/>
            <w:vAlign w:val="center"/>
          </w:tcPr>
          <w:p w14:paraId="3F1A652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32</w:t>
            </w:r>
          </w:p>
        </w:tc>
        <w:tc>
          <w:tcPr>
            <w:tcW w:w="1346" w:type="dxa"/>
            <w:vMerge w:val="restart"/>
            <w:noWrap/>
            <w:vAlign w:val="center"/>
          </w:tcPr>
          <w:p w14:paraId="29C692B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专利真实性和专利标识标注规范性监督检查</w:t>
            </w:r>
          </w:p>
        </w:tc>
        <w:tc>
          <w:tcPr>
            <w:tcW w:w="1457" w:type="dxa"/>
            <w:noWrap/>
            <w:vAlign w:val="center"/>
          </w:tcPr>
          <w:p w14:paraId="0298694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专利证书、专利文件或申请文件真实性的检查</w:t>
            </w:r>
          </w:p>
        </w:tc>
        <w:tc>
          <w:tcPr>
            <w:tcW w:w="1417" w:type="dxa"/>
            <w:noWrap/>
            <w:vAlign w:val="center"/>
          </w:tcPr>
          <w:p w14:paraId="16CAB99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各类市场主体、产品</w:t>
            </w:r>
          </w:p>
        </w:tc>
        <w:tc>
          <w:tcPr>
            <w:tcW w:w="709" w:type="dxa"/>
            <w:noWrap/>
            <w:vAlign w:val="center"/>
          </w:tcPr>
          <w:p w14:paraId="47BF2CCF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14265E1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14:paraId="17190B20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239430C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《中华人民共和国专利法》第六十三条</w:t>
            </w:r>
          </w:p>
          <w:p w14:paraId="30DE75F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《中华人民共和国专利法实施细则》第八十四条</w:t>
            </w:r>
          </w:p>
        </w:tc>
        <w:tc>
          <w:tcPr>
            <w:tcW w:w="779" w:type="dxa"/>
            <w:vMerge w:val="restart"/>
            <w:noWrap/>
            <w:vAlign w:val="center"/>
          </w:tcPr>
          <w:p w14:paraId="340BF97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 w14:paraId="02BCF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617DB2C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3C3A7E8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2BE75E9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产品专利宣传真实性的检查</w:t>
            </w:r>
          </w:p>
        </w:tc>
        <w:tc>
          <w:tcPr>
            <w:tcW w:w="1417" w:type="dxa"/>
            <w:noWrap/>
            <w:vAlign w:val="center"/>
          </w:tcPr>
          <w:p w14:paraId="2CEEC8B2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各类市场主体</w:t>
            </w:r>
          </w:p>
        </w:tc>
        <w:tc>
          <w:tcPr>
            <w:tcW w:w="709" w:type="dxa"/>
            <w:noWrap/>
            <w:vAlign w:val="center"/>
          </w:tcPr>
          <w:p w14:paraId="631506CB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2806508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14:paraId="4FE0043A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2DE934E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《中华人民共和国专利法》第六十三条</w:t>
            </w:r>
          </w:p>
          <w:p w14:paraId="0DE3E06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《中华人民共和国专利法实施细则》第八十四条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3E9C92B6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0AA4A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1F12C5C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565BD66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699996A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专利标识标注规范性的检查</w:t>
            </w:r>
          </w:p>
        </w:tc>
        <w:tc>
          <w:tcPr>
            <w:tcW w:w="1417" w:type="dxa"/>
            <w:noWrap/>
            <w:vAlign w:val="center"/>
          </w:tcPr>
          <w:p w14:paraId="047724DF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各类市场主体</w:t>
            </w:r>
          </w:p>
        </w:tc>
        <w:tc>
          <w:tcPr>
            <w:tcW w:w="709" w:type="dxa"/>
            <w:noWrap/>
            <w:vAlign w:val="center"/>
          </w:tcPr>
          <w:p w14:paraId="79FF817F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3EA8B7B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 w14:paraId="44304239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12D8AB2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《中华人民共和国专利法实施细则》第八十三条</w:t>
            </w:r>
          </w:p>
          <w:p w14:paraId="40B1F7A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《专利标识标注办法》第三条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58299D80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62143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restart"/>
            <w:noWrap/>
            <w:vAlign w:val="center"/>
          </w:tcPr>
          <w:p w14:paraId="7E018A7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33</w:t>
            </w:r>
          </w:p>
        </w:tc>
        <w:tc>
          <w:tcPr>
            <w:tcW w:w="1346" w:type="dxa"/>
            <w:vMerge w:val="restart"/>
            <w:noWrap/>
            <w:vAlign w:val="center"/>
          </w:tcPr>
          <w:p w14:paraId="6F78A85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商标使用行为的检查</w:t>
            </w:r>
          </w:p>
        </w:tc>
        <w:tc>
          <w:tcPr>
            <w:tcW w:w="1457" w:type="dxa"/>
            <w:noWrap/>
            <w:vAlign w:val="center"/>
          </w:tcPr>
          <w:p w14:paraId="24FB54B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商标使用行为的检查</w:t>
            </w:r>
          </w:p>
        </w:tc>
        <w:tc>
          <w:tcPr>
            <w:tcW w:w="1417" w:type="dxa"/>
            <w:noWrap/>
            <w:vAlign w:val="center"/>
          </w:tcPr>
          <w:p w14:paraId="3976B97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企业、个体工商户、农民专业合作社</w:t>
            </w:r>
          </w:p>
        </w:tc>
        <w:tc>
          <w:tcPr>
            <w:tcW w:w="709" w:type="dxa"/>
            <w:noWrap/>
            <w:vAlign w:val="center"/>
          </w:tcPr>
          <w:p w14:paraId="1BA011EF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46130C5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2C4FD6BB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21E03DD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《商标法》第六条、第十条、第十四条第五款、第四十三条第二款、第四十九条第一款、第五十一条、第五十二条、第五十三条</w:t>
            </w:r>
          </w:p>
          <w:p w14:paraId="3C7E5113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《商标法实施条例》第七十一条</w:t>
            </w:r>
          </w:p>
        </w:tc>
        <w:tc>
          <w:tcPr>
            <w:tcW w:w="779" w:type="dxa"/>
            <w:vMerge w:val="restart"/>
            <w:noWrap/>
            <w:vAlign w:val="center"/>
          </w:tcPr>
          <w:p w14:paraId="14E2AEB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 w14:paraId="2100C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2E37B17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27A303C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2AC6696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集体商标、证明商标（含地理标志）使用行为的检查</w:t>
            </w:r>
          </w:p>
        </w:tc>
        <w:tc>
          <w:tcPr>
            <w:tcW w:w="1417" w:type="dxa"/>
            <w:noWrap/>
            <w:vAlign w:val="center"/>
          </w:tcPr>
          <w:p w14:paraId="37F31B8B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集体商标、证明商标（含地理标志）商标注册人</w:t>
            </w:r>
          </w:p>
        </w:tc>
        <w:tc>
          <w:tcPr>
            <w:tcW w:w="709" w:type="dxa"/>
            <w:noWrap/>
            <w:vAlign w:val="center"/>
          </w:tcPr>
          <w:p w14:paraId="74F4F671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0A34DB7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28E26EE2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03EC84F6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《商标法》第十六条</w:t>
            </w:r>
          </w:p>
          <w:p w14:paraId="247546F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《商标法实施条例》第四条</w:t>
            </w:r>
          </w:p>
          <w:p w14:paraId="48AB52C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《集体商标、证明商标注册和管理办法》第十七条、第十八条、第十九条、第二十条、第二十一条、第二十二条</w:t>
            </w:r>
          </w:p>
        </w:tc>
        <w:tc>
          <w:tcPr>
            <w:tcW w:w="779" w:type="dxa"/>
            <w:vMerge w:val="continue"/>
            <w:noWrap/>
            <w:vAlign w:val="center"/>
          </w:tcPr>
          <w:p w14:paraId="6ED3106E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16A19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 w14:paraId="681CAFB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 w14:paraId="3582239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 w14:paraId="2F369C85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商标印制企业行为的检查</w:t>
            </w:r>
          </w:p>
        </w:tc>
        <w:tc>
          <w:tcPr>
            <w:tcW w:w="1417" w:type="dxa"/>
            <w:noWrap/>
            <w:vAlign w:val="center"/>
          </w:tcPr>
          <w:p w14:paraId="769D6E4C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经市场监管部门登记从事商标印制业务的企业、个体工商户</w:t>
            </w:r>
          </w:p>
        </w:tc>
        <w:tc>
          <w:tcPr>
            <w:tcW w:w="709" w:type="dxa"/>
            <w:noWrap/>
            <w:vAlign w:val="center"/>
          </w:tcPr>
          <w:p w14:paraId="21A07D0B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6515FE00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059B786E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7938CAF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《商标印制管理办法》第三条、第四条、第五条、第六条、第七条、第八条、第九条、第十条、第十一条、第十二条、第十三条</w:t>
            </w:r>
          </w:p>
          <w:p w14:paraId="6B72F9E4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noWrap/>
            <w:vAlign w:val="center"/>
          </w:tcPr>
          <w:p w14:paraId="0854ABFA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 w14:paraId="692BC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noWrap/>
            <w:vAlign w:val="center"/>
          </w:tcPr>
          <w:p w14:paraId="5269B4A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34</w:t>
            </w:r>
          </w:p>
        </w:tc>
        <w:tc>
          <w:tcPr>
            <w:tcW w:w="1346" w:type="dxa"/>
            <w:noWrap/>
            <w:vAlign w:val="center"/>
          </w:tcPr>
          <w:p w14:paraId="7D554E88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商标代理行为的检查</w:t>
            </w:r>
          </w:p>
        </w:tc>
        <w:tc>
          <w:tcPr>
            <w:tcW w:w="1457" w:type="dxa"/>
            <w:noWrap/>
            <w:vAlign w:val="center"/>
          </w:tcPr>
          <w:p w14:paraId="4B760A01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商标代理行为的检查</w:t>
            </w:r>
          </w:p>
        </w:tc>
        <w:tc>
          <w:tcPr>
            <w:tcW w:w="1417" w:type="dxa"/>
            <w:noWrap/>
            <w:vAlign w:val="center"/>
          </w:tcPr>
          <w:p w14:paraId="5CCD6807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经市场监管部门登记从事商标代理业务的服务机构（所）</w:t>
            </w:r>
          </w:p>
        </w:tc>
        <w:tc>
          <w:tcPr>
            <w:tcW w:w="709" w:type="dxa"/>
            <w:noWrap/>
            <w:vAlign w:val="center"/>
          </w:tcPr>
          <w:p w14:paraId="7A0B778C"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 w14:paraId="7504109A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 w14:paraId="480DF13A"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 w14:paraId="1E492AD9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《商标法》第六十八条</w:t>
            </w:r>
          </w:p>
          <w:p w14:paraId="0D3C26FD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《商标法实施条例》第八十八条、第八十九条</w:t>
            </w:r>
          </w:p>
          <w:p w14:paraId="3BA0680E"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noWrap/>
            <w:vAlign w:val="center"/>
          </w:tcPr>
          <w:p w14:paraId="344A87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</w:tbl>
    <w:p w14:paraId="09E38C15">
      <w:pPr>
        <w:rPr>
          <w:rFonts w:ascii="仿宋_GB2312" w:hAnsi="Times New Roman" w:eastAsia="仿宋_GB2312"/>
          <w:szCs w:val="20"/>
        </w:rPr>
      </w:pPr>
    </w:p>
    <w:p w14:paraId="22237024">
      <w:pPr>
        <w:rPr>
          <w:rFonts w:ascii="仿宋_GB2312" w:eastAsia="仿宋_GB2312"/>
        </w:rPr>
      </w:pPr>
    </w:p>
    <w:bookmarkEnd w:id="0"/>
    <w:sectPr>
      <w:pgSz w:w="16838" w:h="11906"/>
      <w:pgMar w:top="1701" w:right="1134" w:bottom="1701" w:left="1134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A590C"/>
    <w:rsid w:val="0E6A59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1EB" w:themeColor="accent1" w:themeTint="75" w:fill="B3D1EB" w:themeFill="accent1" w:themeFillTint="75"/>
      </w:tcPr>
    </w:tblStylePr>
    <w:tblStylePr w:type="band2Vert">
      <w:tblPr/>
    </w:tblStylePr>
    <w:tblStylePr w:type="band1Horz">
      <w:tblPr/>
      <w:tcPr>
        <w:shd w:val="clear" w:color="B3D1EB" w:themeColor="accent1" w:themeTint="75" w:fill="B3D1EB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3" w:themeColor="accent5" w:themeTint="75" w:fill="A9BEE3" w:themeFill="accent5" w:themeFillTint="75"/>
      </w:tcPr>
    </w:tblStylePr>
    <w:tblStylePr w:type="band2Vert">
      <w:tblPr/>
    </w:tblStylePr>
    <w:tblStylePr w:type="band1Horz">
      <w:tblPr/>
      <w:tcPr>
        <w:shd w:val="clear" w:color="A9BEE3" w:themeColor="accent5" w:themeTint="75" w:fill="A9BEE3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  <w:tblPr/>
    </w:tblStylePr>
    <w:tblStylePr w:type="lastCol">
      <w:rPr>
        <w:b/>
        <w:color w:val="245B8C" w:themeColor="accent1" w:themeShade="94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4444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44444.dotx</Template>
  <Pages>11</Pages>
  <Words>8717</Words>
  <Characters>8742</Characters>
  <TotalTime>0</TotalTime>
  <ScaleCrop>false</ScaleCrop>
  <LinksUpToDate>false</LinksUpToDate>
  <CharactersWithSpaces>9171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2025-06-25T05:18:00Z</dcterms:created>
  <dc:creator>[ x0oOx ]</dc:creator>
  <cp:lastModifiedBy>[ x0oOx ]</cp:lastModifiedBy>
  <dcterms:modified xsi:type="dcterms:W3CDTF">2025-06-25T05:19:22Z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0AEFC8A7BEA44B22A9D9D3E7F8E79643_11</vt:lpwstr>
  </property>
  <property fmtid="{D5CDD505-2E9C-101B-9397-08002B2CF9AE}" pid="4" name="KSOTemplateDocerSaveRecord">
    <vt:lpwstr>eyJoZGlkIjoiOGQ4OGE3MzZiZmY1ODRjMTFhNzA2YzhjNDE1MGMwNDMiLCJ1c2VySWQiOiI3MTE4MTgxNTEifQ==</vt:lpwstr>
  </property>
</Properties>
</file>