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23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天北经济技术开发区(天北新区)管理委员会</w:t>
      </w:r>
    </w:p>
    <w:p w14:paraId="487C88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综合行政执法服务中心</w:t>
      </w:r>
    </w:p>
    <w:p w14:paraId="3A810C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执法流程和执法程序</w:t>
      </w:r>
    </w:p>
    <w:p w14:paraId="0C9F25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14:paraId="3FF8EE30">
      <w:pPr>
        <w:keepNext w:val="0"/>
        <w:keepLines w:val="0"/>
        <w:pageBreakBefore w:val="0"/>
        <w:widowControl w:val="0"/>
        <w:kinsoku/>
        <w:wordWrap/>
        <w:overflowPunct/>
        <w:topLinePunct w:val="0"/>
        <w:autoSpaceDE/>
        <w:autoSpaceDN/>
        <w:bidi w:val="0"/>
        <w:adjustRightInd/>
        <w:snapToGrid/>
        <w:spacing w:line="520" w:lineRule="exact"/>
        <w:ind w:firstLine="1760" w:firstLineChars="400"/>
        <w:jc w:val="both"/>
        <w:textAlignment w:val="auto"/>
        <w:rPr>
          <w:rFonts w:hint="eastAsia" w:ascii="方正大标宋简体" w:hAnsi="方正大标宋简体" w:eastAsia="方正大标宋简体" w:cs="方正大标宋简体"/>
          <w:b w:val="0"/>
          <w:bCs w:val="0"/>
          <w:sz w:val="44"/>
          <w:szCs w:val="44"/>
          <w:lang w:val="en-US" w:eastAsia="zh-CN"/>
        </w:rPr>
      </w:pPr>
      <w:bookmarkStart w:id="0" w:name="_GoBack"/>
      <w:bookmarkEnd w:id="0"/>
      <w:r>
        <w:rPr>
          <w:rFonts w:hint="eastAsia" w:ascii="方正大标宋简体" w:hAnsi="方正大标宋简体" w:eastAsia="方正大标宋简体" w:cs="方正大标宋简体"/>
          <w:b w:val="0"/>
          <w:bCs w:val="0"/>
          <w:sz w:val="44"/>
          <w:szCs w:val="44"/>
          <w:lang w:val="en-US" w:eastAsia="zh-CN"/>
        </w:rPr>
        <w:t>门头广告办理流程图</w:t>
      </w:r>
    </w:p>
    <w:p w14:paraId="73A2D08A">
      <w:pPr>
        <w:jc w:val="left"/>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1035685</wp:posOffset>
                </wp:positionH>
                <wp:positionV relativeFrom="paragraph">
                  <wp:posOffset>28575</wp:posOffset>
                </wp:positionV>
                <wp:extent cx="2387600" cy="1289685"/>
                <wp:effectExtent l="6350" t="6350" r="6350" b="18415"/>
                <wp:wrapNone/>
                <wp:docPr id="134" name="矩形 134"/>
                <wp:cNvGraphicFramePr/>
                <a:graphic xmlns:a="http://schemas.openxmlformats.org/drawingml/2006/main">
                  <a:graphicData uri="http://schemas.microsoft.com/office/word/2010/wordprocessingShape">
                    <wps:wsp>
                      <wps:cNvSpPr/>
                      <wps:spPr>
                        <a:xfrm>
                          <a:off x="2357755" y="2426335"/>
                          <a:ext cx="2387600" cy="128968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CF49808">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申请</w:t>
                            </w:r>
                          </w:p>
                          <w:p w14:paraId="000B1F6E">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申请人到综合行政执法服务中心</w:t>
                            </w:r>
                          </w:p>
                          <w:p w14:paraId="598F181D">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办公室提交资料</w:t>
                            </w:r>
                          </w:p>
                          <w:p w14:paraId="78650FB5">
                            <w:pPr>
                              <w:ind w:firstLine="320" w:firstLineChars="100"/>
                              <w:jc w:val="center"/>
                              <w:rPr>
                                <w:rFonts w:hint="eastAsia" w:ascii="仿宋_GB2312" w:hAnsi="仿宋_GB2312" w:eastAsia="仿宋_GB2312" w:cs="仿宋_GB2312"/>
                                <w:sz w:val="32"/>
                                <w:szCs w:val="32"/>
                                <w:lang w:eastAsia="zh-CN"/>
                              </w:rPr>
                            </w:pPr>
                          </w:p>
                          <w:p w14:paraId="0B41A74B">
                            <w:pPr>
                              <w:ind w:firstLine="320" w:firstLineChars="100"/>
                              <w:jc w:val="center"/>
                              <w:rPr>
                                <w:rFonts w:hint="eastAsia" w:ascii="仿宋_GB2312" w:hAnsi="仿宋_GB2312" w:eastAsia="仿宋_GB2312" w:cs="仿宋_GB2312"/>
                                <w:sz w:val="32"/>
                                <w:szCs w:val="3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5pt;margin-top:2.25pt;height:101.55pt;width:188pt;z-index:251659264;v-text-anchor:middle;mso-width-relative:page;mso-height-relative:page;" fillcolor="#4874CB [3204]" filled="t" stroked="t" coordsize="21600,21600" o:gfxdata="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7kFndoAAAAJAQAADwAAAAAAAAABACAAAAAiAAAAZHJzL2Rvd25yZXYueG1sUEsBAhQA&#10;FAAAAAgAh07iQNSoiF6bAgAAMgUAAA4AAAAAAAAAAQAgAAAAKQEAAGRycy9lMm9Eb2MueG1sUEsF&#10;BgAAAAAGAAYAWQEAADYGAAAAAA==&#10;">
                <v:fill on="t" focussize="0,0"/>
                <v:stroke weight="1pt" color="#2E54A1 [2404]" miterlimit="8" joinstyle="miter"/>
                <v:imagedata o:title=""/>
                <o:lock v:ext="edit" aspectratio="f"/>
                <v:textbox>
                  <w:txbxContent>
                    <w:p w14:paraId="3CF49808">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申请</w:t>
                      </w:r>
                    </w:p>
                    <w:p w14:paraId="000B1F6E">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申请人到综合行政执法服务中心</w:t>
                      </w:r>
                    </w:p>
                    <w:p w14:paraId="598F181D">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办公室提交资料</w:t>
                      </w:r>
                    </w:p>
                    <w:p w14:paraId="78650FB5">
                      <w:pPr>
                        <w:ind w:firstLine="320" w:firstLineChars="100"/>
                        <w:jc w:val="center"/>
                        <w:rPr>
                          <w:rFonts w:hint="eastAsia" w:ascii="仿宋_GB2312" w:hAnsi="仿宋_GB2312" w:eastAsia="仿宋_GB2312" w:cs="仿宋_GB2312"/>
                          <w:sz w:val="32"/>
                          <w:szCs w:val="32"/>
                          <w:lang w:eastAsia="zh-CN"/>
                        </w:rPr>
                      </w:pPr>
                    </w:p>
                    <w:p w14:paraId="0B41A74B">
                      <w:pPr>
                        <w:ind w:firstLine="320" w:firstLineChars="100"/>
                        <w:jc w:val="center"/>
                        <w:rPr>
                          <w:rFonts w:hint="eastAsia" w:ascii="仿宋_GB2312" w:hAnsi="仿宋_GB2312" w:eastAsia="仿宋_GB2312" w:cs="仿宋_GB2312"/>
                          <w:sz w:val="32"/>
                          <w:szCs w:val="32"/>
                          <w:lang w:eastAsia="zh-CN"/>
                        </w:rPr>
                      </w:pPr>
                    </w:p>
                  </w:txbxContent>
                </v:textbox>
              </v:rect>
            </w:pict>
          </mc:Fallback>
        </mc:AlternateContent>
      </w:r>
    </w:p>
    <w:p w14:paraId="1A37BC00">
      <w:pPr>
        <w:jc w:val="left"/>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81792" behindDoc="0" locked="0" layoutInCell="1" allowOverlap="1">
                <wp:simplePos x="0" y="0"/>
                <wp:positionH relativeFrom="column">
                  <wp:posOffset>-112395</wp:posOffset>
                </wp:positionH>
                <wp:positionV relativeFrom="paragraph">
                  <wp:posOffset>281305</wp:posOffset>
                </wp:positionV>
                <wp:extent cx="0" cy="1148080"/>
                <wp:effectExtent l="15875" t="15875" r="22225" b="17145"/>
                <wp:wrapNone/>
                <wp:docPr id="135" name="直接连接符 135"/>
                <wp:cNvGraphicFramePr/>
                <a:graphic xmlns:a="http://schemas.openxmlformats.org/drawingml/2006/main">
                  <a:graphicData uri="http://schemas.microsoft.com/office/word/2010/wordprocessingShape">
                    <wps:wsp>
                      <wps:cNvCnPr/>
                      <wps:spPr>
                        <a:xfrm>
                          <a:off x="996315" y="2541905"/>
                          <a:ext cx="0" cy="1148080"/>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85pt;margin-top:22.15pt;height:90.4pt;width:0pt;z-index:251681792;mso-width-relative:page;mso-height-relative:page;" filled="f" stroked="t" coordsize="21600,21600" o:gfxdata="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IFrw9cAAAAKAQAADwAAAAAAAAAB&#10;ACAAAAAiAAAAZHJzL2Rvd25yZXYueG1sUEsBAhQAFAAAAAgAh07iQB3zCRLYAQAAhAMAAA4AAAAA&#10;AAAAAQAgAAAAJgEAAGRycy9lMm9Eb2MueG1sUEsFBgAAAAAGAAYAWQEAAHAFAAAAAA==&#10;">
                <v:fill on="f" focussize="0,0"/>
                <v:stroke weight="2.5pt" color="#FF0000" joinstyle="round" endcap="round"/>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-92075</wp:posOffset>
                </wp:positionH>
                <wp:positionV relativeFrom="paragraph">
                  <wp:posOffset>291465</wp:posOffset>
                </wp:positionV>
                <wp:extent cx="965200" cy="0"/>
                <wp:effectExtent l="15875" t="71120" r="9525" b="81280"/>
                <wp:wrapNone/>
                <wp:docPr id="136" name="直接箭头连接符 136"/>
                <wp:cNvGraphicFramePr/>
                <a:graphic xmlns:a="http://schemas.openxmlformats.org/drawingml/2006/main">
                  <a:graphicData uri="http://schemas.microsoft.com/office/word/2010/wordprocessingShape">
                    <wps:wsp>
                      <wps:cNvCnPr/>
                      <wps:spPr>
                        <a:xfrm>
                          <a:off x="1016635" y="2552065"/>
                          <a:ext cx="965200" cy="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25pt;margin-top:22.95pt;height:0pt;width:76pt;z-index:251680768;mso-width-relative:page;mso-height-relative:page;" filled="f" stroked="t" coordsize="21600,21600" o:gfxdata="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da7fXAAAACQEAAA8AAAAAAAAAAQAgAAAAIgAAAGRycy9kb3du&#10;cmV2LnhtbFBLAQIUABQAAAAIAIdO4kAgdw/YAAIAAMMDAAAOAAAAAAAAAAEAIAAAACYBAABkcnMv&#10;ZTJvRG9jLnhtbFBLBQYAAAAABgAGAFkBAACYBQAAAAA=&#10;">
                <v:fill on="f" focussize="0,0"/>
                <v:stroke weight="2.5pt" color="#FF0000" joinstyle="round" endcap="round" endarrow="open"/>
                <v:imagedata o:title=""/>
                <o:lock v:ext="edit" aspectratio="f"/>
              </v:shape>
            </w:pict>
          </mc:Fallback>
        </mc:AlternateContent>
      </w:r>
    </w:p>
    <w:p w14:paraId="6FBADD86">
      <w:pPr>
        <w:jc w:val="left"/>
        <w:rPr>
          <w:rFonts w:hint="eastAsia" w:ascii="仿宋_GB2312" w:hAnsi="仿宋_GB2312" w:eastAsia="仿宋_GB2312" w:cs="仿宋_GB2312"/>
          <w:b w:val="0"/>
          <w:bCs w:val="0"/>
          <w:sz w:val="32"/>
          <w:szCs w:val="32"/>
          <w:lang w:val="en-US" w:eastAsia="zh-CN"/>
        </w:rPr>
      </w:pPr>
    </w:p>
    <w:p w14:paraId="0383B956">
      <w:pPr>
        <w:jc w:val="left"/>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2102485</wp:posOffset>
                </wp:positionH>
                <wp:positionV relativeFrom="paragraph">
                  <wp:posOffset>203200</wp:posOffset>
                </wp:positionV>
                <wp:extent cx="0" cy="375920"/>
                <wp:effectExtent l="71120" t="15875" r="81280" b="8255"/>
                <wp:wrapNone/>
                <wp:docPr id="138" name="直接箭头连接符 138"/>
                <wp:cNvGraphicFramePr/>
                <a:graphic xmlns:a="http://schemas.openxmlformats.org/drawingml/2006/main">
                  <a:graphicData uri="http://schemas.microsoft.com/office/word/2010/wordprocessingShape">
                    <wps:wsp>
                      <wps:cNvCnPr/>
                      <wps:spPr>
                        <a:xfrm>
                          <a:off x="3190875" y="344424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5.55pt;margin-top:16pt;height:29.6pt;width:0pt;z-index:251668480;mso-width-relative:page;mso-height-relative:page;" filled="f" stroked="t" coordsize="21600,21600" o:gfxdata="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5yBH1gAAAAkBAAAPAAAAAAAAAAEAIAAAACIAAABkcnMvZG93bnJl&#10;di54bWxQSwECFAAUAAAACACHTuJAcH+FJv8BAADDAwAADgAAAAAAAAABACAAAAAlAQAAZHJzL2Uy&#10;b0RvYy54bWxQSwUGAAAAAAYABgBZAQAAlgUAAAAA&#10;">
                <v:fill on="f" focussize="0,0"/>
                <v:stroke weight="2.5pt" color="#FF0000" joinstyle="round" endcap="round" endarrow="open"/>
                <v:imagedata o:title=""/>
                <o:lock v:ext="edit" aspectratio="f"/>
              </v:shape>
            </w:pict>
          </mc:Fallback>
        </mc:AlternateContent>
      </w:r>
    </w:p>
    <w:p w14:paraId="383924AA">
      <w:pPr>
        <w:jc w:val="left"/>
        <w:rPr>
          <w:sz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3576320</wp:posOffset>
                </wp:positionH>
                <wp:positionV relativeFrom="paragraph">
                  <wp:posOffset>1852930</wp:posOffset>
                </wp:positionV>
                <wp:extent cx="2712085" cy="3616960"/>
                <wp:effectExtent l="6350" t="6350" r="24765" b="15240"/>
                <wp:wrapNone/>
                <wp:docPr id="139" name="矩形 139"/>
                <wp:cNvGraphicFramePr/>
                <a:graphic xmlns:a="http://schemas.openxmlformats.org/drawingml/2006/main">
                  <a:graphicData uri="http://schemas.microsoft.com/office/word/2010/wordprocessingShape">
                    <wps:wsp>
                      <wps:cNvSpPr/>
                      <wps:spPr>
                        <a:xfrm>
                          <a:off x="5070475" y="5622290"/>
                          <a:ext cx="2712085" cy="36169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6852953">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附：申请材料 </w:t>
                            </w:r>
                          </w:p>
                          <w:p w14:paraId="2082800C">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（1）申请方(商户)提供营业执照复印件、身份证复印件、租赁合同或房产证复印件。 </w:t>
                            </w:r>
                          </w:p>
                          <w:p w14:paraId="20B8C139">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牌匾制作单位营业执照、相关资质复印件，门头制作合同、门头安装协议、安全施工承诺书、(楼顶、立柱立杆式必须提供广告公司相应的资质证书)复印件。并提供申请方(商户)现状实景图、地理位置图、门头效果图(白天一张、夜间一张亮化图)、尺寸材质图(图上标出牌匾的宽、高、厚度、牌匾下沿距离地平面的高度、板材材质、背板支架材质、字体材质)设计制作单位出效果图时一定 要与实际尺寸比例相符。</w:t>
                            </w:r>
                          </w:p>
                          <w:p w14:paraId="4E32C8D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6pt;margin-top:145.9pt;height:284.8pt;width:213.55pt;z-index:251667456;v-text-anchor:middle;mso-width-relative:page;mso-height-relative:page;" fillcolor="#4874CB [3204]" filled="t" stroked="t" coordsize="21600,21600" o:gfxdata="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9epRd0AAAALAQAADwAAAAAAAAABACAAAAAiAAAAZHJzL2Rvd25yZXYueG1sUEsB&#10;AhQAFAAAAAgAh07iQJuIpcybAgAAMgUAAA4AAAAAAAAAAQAgAAAALAEAAGRycy9lMm9Eb2MueG1s&#10;UEsFBgAAAAAGAAYAWQEAADkGAAAAAA==&#10;">
                <v:fill on="t" focussize="0,0"/>
                <v:stroke weight="1pt" color="#2E54A1 [2404]" miterlimit="8" joinstyle="miter"/>
                <v:imagedata o:title=""/>
                <o:lock v:ext="edit" aspectratio="f"/>
                <v:textbox>
                  <w:txbxContent>
                    <w:p w14:paraId="76852953">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附：申请材料 </w:t>
                      </w:r>
                    </w:p>
                    <w:p w14:paraId="2082800C">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（1）申请方(商户)提供营业执照复印件、身份证复印件、租赁合同或房产证复印件。 </w:t>
                      </w:r>
                    </w:p>
                    <w:p w14:paraId="20B8C139">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牌匾制作单位营业执照、相关资质复印件，门头制作合同、门头安装协议、安全施工承诺书、(楼顶、立柱立杆式必须提供广告公司相应的资质证书)复印件。并提供申请方(商户)现状实景图、地理位置图、门头效果图(白天一张、夜间一张亮化图)、尺寸材质图(图上标出牌匾的宽、高、厚度、牌匾下沿距离地平面的高度、板材材质、背板支架材质、字体材质)设计制作单位出效果图时一定 要与实际尺寸比例相符。</w:t>
                      </w:r>
                    </w:p>
                    <w:p w14:paraId="4E32C8DC">
                      <w:pPr>
                        <w:jc w:val="center"/>
                      </w:pP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1005205</wp:posOffset>
                </wp:positionH>
                <wp:positionV relativeFrom="paragraph">
                  <wp:posOffset>1742440</wp:posOffset>
                </wp:positionV>
                <wp:extent cx="2265680" cy="1169670"/>
                <wp:effectExtent l="6350" t="6350" r="13970" b="24130"/>
                <wp:wrapNone/>
                <wp:docPr id="13" name="矩形 13"/>
                <wp:cNvGraphicFramePr/>
                <a:graphic xmlns:a="http://schemas.openxmlformats.org/drawingml/2006/main">
                  <a:graphicData uri="http://schemas.microsoft.com/office/word/2010/wordprocessingShape">
                    <wps:wsp>
                      <wps:cNvSpPr/>
                      <wps:spPr>
                        <a:xfrm>
                          <a:off x="2022475" y="5481955"/>
                          <a:ext cx="2265680" cy="116967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7935C1D">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现场勘查</w:t>
                            </w:r>
                          </w:p>
                          <w:p w14:paraId="131A3C96">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辖区办事处综合执法部门现场勘查签署意见</w:t>
                            </w:r>
                          </w:p>
                          <w:p w14:paraId="17B21A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15pt;margin-top:137.2pt;height:92.1pt;width:178.4pt;z-index:251664384;v-text-anchor:middle;mso-width-relative:page;mso-height-relative:page;" fillcolor="#4874CB [3204]" filled="t" stroked="t" coordsize="21600,21600" o:gfxdata="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UnCROtwAAAALAQAADwAAAAAAAAABACAAAAAiAAAAZHJzL2Rvd25yZXYueG1sUEsB&#10;AhQAFAAAAAgAh07iQPK5qFicAgAAMAUAAA4AAAAAAAAAAQAgAAAAKwEAAGRycy9lMm9Eb2MueG1s&#10;UEsFBgAAAAAGAAYAWQEAADkGAAAAAA==&#10;">
                <v:fill on="t" focussize="0,0"/>
                <v:stroke weight="1pt" color="#2E54A1 [2404]" miterlimit="8" joinstyle="miter"/>
                <v:imagedata o:title=""/>
                <o:lock v:ext="edit" aspectratio="f"/>
                <v:textbox>
                  <w:txbxContent>
                    <w:p w14:paraId="77935C1D">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现场勘查</w:t>
                      </w:r>
                    </w:p>
                    <w:p w14:paraId="131A3C96">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辖区办事处综合执法部门现场勘查签署意见</w:t>
                      </w:r>
                    </w:p>
                    <w:p w14:paraId="17B21AF9">
                      <w:pPr>
                        <w:jc w:val="center"/>
                      </w:pPr>
                    </w:p>
                  </w:txbxContent>
                </v:textbox>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446405</wp:posOffset>
                </wp:positionH>
                <wp:positionV relativeFrom="paragraph">
                  <wp:posOffset>691515</wp:posOffset>
                </wp:positionV>
                <wp:extent cx="518160" cy="10160"/>
                <wp:effectExtent l="0" t="63500" r="34290" b="78740"/>
                <wp:wrapNone/>
                <wp:docPr id="140" name="直接箭头连接符 140"/>
                <wp:cNvGraphicFramePr/>
                <a:graphic xmlns:a="http://schemas.openxmlformats.org/drawingml/2006/main">
                  <a:graphicData uri="http://schemas.microsoft.com/office/word/2010/wordprocessingShape">
                    <wps:wsp>
                      <wps:cNvCnPr/>
                      <wps:spPr>
                        <a:xfrm flipH="1">
                          <a:off x="0" y="0"/>
                          <a:ext cx="518160" cy="1016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5.15pt;margin-top:54.45pt;height:0.8pt;width:40.8pt;z-index:251674624;mso-width-relative:page;mso-height-relative:page;" filled="f" stroked="t" coordsize="21600,21600" o:gfxdata="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8AZy1wAAAAoBAAAPAAAAAAAAAAEAIAAAACIAAABkcnMvZG93bnJldi54&#10;bWxQSwECFAAUAAAACACHTuJAqq7/DfsBAADFAwAADgAAAAAAAAABACAAAAAmAQAAZHJzL2Uyb0Rv&#10;Yy54bWxQSwUGAAAAAAYABgBZAQAAkwU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5109845</wp:posOffset>
                </wp:positionH>
                <wp:positionV relativeFrom="paragraph">
                  <wp:posOffset>691515</wp:posOffset>
                </wp:positionV>
                <wp:extent cx="345440" cy="20320"/>
                <wp:effectExtent l="15875" t="58420" r="635" b="73660"/>
                <wp:wrapNone/>
                <wp:docPr id="143" name="直接箭头连接符 143"/>
                <wp:cNvGraphicFramePr/>
                <a:graphic xmlns:a="http://schemas.openxmlformats.org/drawingml/2006/main">
                  <a:graphicData uri="http://schemas.microsoft.com/office/word/2010/wordprocessingShape">
                    <wps:wsp>
                      <wps:cNvCnPr/>
                      <wps:spPr>
                        <a:xfrm>
                          <a:off x="0" y="0"/>
                          <a:ext cx="345440" cy="203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2.35pt;margin-top:54.45pt;height:1.6pt;width:27.2pt;z-index:251673600;mso-width-relative:page;mso-height-relative:page;" filled="f" stroked="t" coordsize="21600,21600" o:gfxdata="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W3hdgAAAALAQAADwAAAAAAAAABACAAAAAiAAAAZHJzL2Rvd25yZXYueG1sUEsB&#10;AhQAFAAAAAgAh07iQNBeEFj1AQAAuwMAAA4AAAAAAAAAAQAgAAAAJwEAAGRycy9lMm9Eb2MueG1s&#10;UEsFBgAAAAAGAAYAWQEAAI4FA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3311525</wp:posOffset>
                </wp:positionH>
                <wp:positionV relativeFrom="paragraph">
                  <wp:posOffset>671195</wp:posOffset>
                </wp:positionV>
                <wp:extent cx="477520" cy="0"/>
                <wp:effectExtent l="15875" t="71120" r="1905" b="81280"/>
                <wp:wrapNone/>
                <wp:docPr id="144" name="直接箭头连接符 144"/>
                <wp:cNvGraphicFramePr/>
                <a:graphic xmlns:a="http://schemas.openxmlformats.org/drawingml/2006/main">
                  <a:graphicData uri="http://schemas.microsoft.com/office/word/2010/wordprocessingShape">
                    <wps:wsp>
                      <wps:cNvCnPr/>
                      <wps:spPr>
                        <a:xfrm>
                          <a:off x="0" y="0"/>
                          <a:ext cx="477520" cy="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75pt;margin-top:52.85pt;height:0pt;width:37.6pt;z-index:251672576;mso-width-relative:page;mso-height-relative:page;" filled="f" stroked="t" coordsize="21600,21600" o:gfxdata="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rVLFDXAAAACwEAAA8AAAAAAAAAAQAgAAAAIgAAAGRycy9kb3ducmV2LnhtbFBLAQIUABQA&#10;AAAIAIdO4kD/uIWH8QEAALcDAAAOAAAAAAAAAAEAIAAAACYBAABkcnMvZTJvRG9jLnhtbFBLBQYA&#10;AAAABgAGAFkBAACJBQ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2021205</wp:posOffset>
                </wp:positionH>
                <wp:positionV relativeFrom="paragraph">
                  <wp:posOffset>4734560</wp:posOffset>
                </wp:positionV>
                <wp:extent cx="0" cy="375920"/>
                <wp:effectExtent l="71120" t="15875" r="81280" b="8255"/>
                <wp:wrapNone/>
                <wp:docPr id="146" name="直接箭头连接符 146"/>
                <wp:cNvGraphicFramePr/>
                <a:graphic xmlns:a="http://schemas.openxmlformats.org/drawingml/2006/main">
                  <a:graphicData uri="http://schemas.microsoft.com/office/word/2010/wordprocessingShape">
                    <wps:wsp>
                      <wps:cNvCnPr/>
                      <wps:spPr>
                        <a:xfrm>
                          <a:off x="0" y="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59.15pt;margin-top:372.8pt;height:29.6pt;width:0pt;z-index:251671552;mso-width-relative:page;mso-height-relative:page;" filled="f" stroked="t" coordsize="21600,21600" o:gfxdata="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DFYV9kAAAALAQAADwAAAAAAAAABACAAAAAiAAAAZHJzL2Rvd25yZXYueG1sUEsBAhQA&#10;FAAAAAgAh07iQNBr3C7xAQAAtwMAAA4AAAAAAAAAAQAgAAAAKAEAAGRycy9lMm9Eb2MueG1sUEsF&#10;BgAAAAAGAAYAWQEAAIsFA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2051685</wp:posOffset>
                </wp:positionH>
                <wp:positionV relativeFrom="paragraph">
                  <wp:posOffset>3027680</wp:posOffset>
                </wp:positionV>
                <wp:extent cx="0" cy="375920"/>
                <wp:effectExtent l="71120" t="15875" r="81280" b="8255"/>
                <wp:wrapNone/>
                <wp:docPr id="147" name="直接箭头连接符 147"/>
                <wp:cNvGraphicFramePr/>
                <a:graphic xmlns:a="http://schemas.openxmlformats.org/drawingml/2006/main">
                  <a:graphicData uri="http://schemas.microsoft.com/office/word/2010/wordprocessingShape">
                    <wps:wsp>
                      <wps:cNvCnPr/>
                      <wps:spPr>
                        <a:xfrm>
                          <a:off x="0" y="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1.55pt;margin-top:238.4pt;height:29.6pt;width:0pt;z-index:251670528;mso-width-relative:page;mso-height-relative:page;" filled="f" stroked="t" coordsize="21600,21600" o:gfxdata="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0+2ctkAAAALAQAADwAAAAAAAAABACAAAAAiAAAAZHJzL2Rvd25yZXYueG1sUEsBAhQA&#10;FAAAAAgAh07iQHJALBXxAQAAtwMAAA4AAAAAAAAAAQAgAAAAKAEAAGRycy9lMm9Eb2MueG1sUEsF&#10;BgAAAAAGAAYAWQEAAIsFA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2072005</wp:posOffset>
                </wp:positionH>
                <wp:positionV relativeFrom="paragraph">
                  <wp:posOffset>1320800</wp:posOffset>
                </wp:positionV>
                <wp:extent cx="0" cy="375920"/>
                <wp:effectExtent l="71120" t="15875" r="81280" b="8255"/>
                <wp:wrapNone/>
                <wp:docPr id="148" name="直接箭头连接符 148"/>
                <wp:cNvGraphicFramePr/>
                <a:graphic xmlns:a="http://schemas.openxmlformats.org/drawingml/2006/main">
                  <a:graphicData uri="http://schemas.microsoft.com/office/word/2010/wordprocessingShape">
                    <wps:wsp>
                      <wps:cNvCnPr/>
                      <wps:spPr>
                        <a:xfrm>
                          <a:off x="0" y="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3.15pt;margin-top:104pt;height:29.6pt;width:0pt;z-index:251669504;mso-width-relative:page;mso-height-relative:page;" filled="f" stroked="t" coordsize="21600,21600" o:gfxdata="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fQsPXAAAACwEAAA8AAAAAAAAAAQAgAAAAIgAAAGRycy9kb3ducmV2LnhtbFBLAQIUABQA&#10;AAAIAIdO4kBNyQyy8QEAALcDAAAOAAAAAAAAAAEAIAAAACYBAABkcnMvZTJvRG9jLnhtbFBLBQYA&#10;AAAABgAGAFkBAACJBQ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984885</wp:posOffset>
                </wp:positionH>
                <wp:positionV relativeFrom="paragraph">
                  <wp:posOffset>3576955</wp:posOffset>
                </wp:positionV>
                <wp:extent cx="2367915" cy="1087120"/>
                <wp:effectExtent l="6350" t="6350" r="6985" b="11430"/>
                <wp:wrapNone/>
                <wp:docPr id="149" name="矩形 149"/>
                <wp:cNvGraphicFramePr/>
                <a:graphic xmlns:a="http://schemas.openxmlformats.org/drawingml/2006/main">
                  <a:graphicData uri="http://schemas.microsoft.com/office/word/2010/wordprocessingShape">
                    <wps:wsp>
                      <wps:cNvSpPr/>
                      <wps:spPr>
                        <a:xfrm>
                          <a:off x="1870075" y="7295515"/>
                          <a:ext cx="2367915" cy="108712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C801E16">
                            <w:pPr>
                              <w:pStyle w:val="6"/>
                              <w:keepNext w:val="0"/>
                              <w:keepLines w:val="0"/>
                              <w:widowControl/>
                              <w:suppressLineNumbers w:val="0"/>
                              <w:spacing w:before="0" w:beforeAutospacing="0" w:after="0" w:afterAutospacing="0" w:line="240" w:lineRule="auto"/>
                              <w:ind w:left="0" w:right="0" w:firstLine="0"/>
                              <w:jc w:val="center"/>
                            </w:pPr>
                            <w:r>
                              <w:rPr>
                                <w:rFonts w:hint="eastAsia" w:ascii="仿宋_GB2312" w:hAnsi="仿宋_GB2312" w:eastAsia="仿宋_GB2312" w:cs="仿宋_GB2312"/>
                                <w:color w:val="191919"/>
                                <w:sz w:val="32"/>
                                <w:szCs w:val="32"/>
                              </w:rPr>
                              <w:t>审批通过发放回执单</w:t>
                            </w:r>
                          </w:p>
                          <w:p w14:paraId="1C4481F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55pt;margin-top:281.65pt;height:85.6pt;width:186.45pt;z-index:251665408;v-text-anchor:middle;mso-width-relative:page;mso-height-relative:page;" fillcolor="#4874CB [3204]" filled="t" stroked="t" coordsize="21600,21600" o:gfxdata="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XpntncAAAACwEAAA8AAAAAAAAAAQAgAAAAIgAAAGRycy9kb3ducmV2LnhtbFBL&#10;AQIUABQAAAAIAIdO4kAuOkUbnQIAADIFAAAOAAAAAAAAAAEAIAAAACsBAABkcnMvZTJvRG9jLnht&#10;bFBLBQYAAAAABgAGAFkBAAA6BgAAAAA=&#10;">
                <v:fill on="t" focussize="0,0"/>
                <v:stroke weight="1pt" color="#2E54A1 [2404]" miterlimit="8" joinstyle="miter"/>
                <v:imagedata o:title=""/>
                <o:lock v:ext="edit" aspectratio="f"/>
                <v:textbox>
                  <w:txbxContent>
                    <w:p w14:paraId="3C801E16">
                      <w:pPr>
                        <w:pStyle w:val="6"/>
                        <w:keepNext w:val="0"/>
                        <w:keepLines w:val="0"/>
                        <w:widowControl/>
                        <w:suppressLineNumbers w:val="0"/>
                        <w:spacing w:before="0" w:beforeAutospacing="0" w:after="0" w:afterAutospacing="0" w:line="240" w:lineRule="auto"/>
                        <w:ind w:left="0" w:right="0" w:firstLine="0"/>
                        <w:jc w:val="center"/>
                      </w:pPr>
                      <w:r>
                        <w:rPr>
                          <w:rFonts w:hint="eastAsia" w:ascii="仿宋_GB2312" w:hAnsi="仿宋_GB2312" w:eastAsia="仿宋_GB2312" w:cs="仿宋_GB2312"/>
                          <w:color w:val="191919"/>
                          <w:sz w:val="32"/>
                          <w:szCs w:val="32"/>
                        </w:rPr>
                        <w:t>审批通过发放回执单</w:t>
                      </w:r>
                    </w:p>
                    <w:p w14:paraId="1C4481FF">
                      <w:pPr>
                        <w:jc w:val="center"/>
                      </w:pPr>
                    </w:p>
                  </w:txbxContent>
                </v:textbox>
              </v: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944245</wp:posOffset>
                </wp:positionH>
                <wp:positionV relativeFrom="paragraph">
                  <wp:posOffset>5111115</wp:posOffset>
                </wp:positionV>
                <wp:extent cx="2458085" cy="984250"/>
                <wp:effectExtent l="6350" t="6350" r="12065" b="19050"/>
                <wp:wrapNone/>
                <wp:docPr id="150" name="矩形 150"/>
                <wp:cNvGraphicFramePr/>
                <a:graphic xmlns:a="http://schemas.openxmlformats.org/drawingml/2006/main">
                  <a:graphicData uri="http://schemas.microsoft.com/office/word/2010/wordprocessingShape">
                    <wps:wsp>
                      <wps:cNvSpPr/>
                      <wps:spPr>
                        <a:xfrm>
                          <a:off x="2327275" y="8921115"/>
                          <a:ext cx="2458085" cy="98425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1F4650D3">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归档</w:t>
                            </w:r>
                          </w:p>
                          <w:p w14:paraId="51978355">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资料存档</w:t>
                            </w:r>
                          </w:p>
                          <w:p w14:paraId="079F0C78"/>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35pt;margin-top:402.45pt;height:77.5pt;width:193.55pt;z-index:251666432;v-text-anchor:middle;mso-width-relative:page;mso-height-relative:page;" fillcolor="#4874CB [3204]" filled="t" stroked="t" coordsize="21600,21600" o:gfxdata="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3iDefNsAAAALAQAADwAAAAAAAAABACAAAAAiAAAAZHJzL2Rvd25yZXYueG1sUEsBAhQA&#10;FAAAAAgAh07iQO6NEEyaAgAAMQUAAA4AAAAAAAAAAQAgAAAAKgEAAGRycy9lMm9Eb2MueG1sUEsF&#10;BgAAAAAGAAYAWQEAADYGAAAAAA==&#10;">
                <v:fill on="t" focussize="0,0"/>
                <v:stroke weight="1pt" color="#2E54A1 [2404]" miterlimit="8" joinstyle="miter"/>
                <v:imagedata o:title=""/>
                <o:lock v:ext="edit" aspectratio="f"/>
                <v:textbox>
                  <w:txbxContent>
                    <w:p w14:paraId="1F4650D3">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归档</w:t>
                      </w:r>
                    </w:p>
                    <w:p w14:paraId="51978355">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资料存档</w:t>
                      </w:r>
                    </w:p>
                    <w:p w14:paraId="079F0C78"/>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5445125</wp:posOffset>
                </wp:positionH>
                <wp:positionV relativeFrom="paragraph">
                  <wp:posOffset>228600</wp:posOffset>
                </wp:positionV>
                <wp:extent cx="904240" cy="925195"/>
                <wp:effectExtent l="6350" t="6350" r="22860" b="20955"/>
                <wp:wrapNone/>
                <wp:docPr id="12" name="矩形 12"/>
                <wp:cNvGraphicFramePr/>
                <a:graphic xmlns:a="http://schemas.openxmlformats.org/drawingml/2006/main">
                  <a:graphicData uri="http://schemas.microsoft.com/office/word/2010/wordprocessingShape">
                    <wps:wsp>
                      <wps:cNvSpPr/>
                      <wps:spPr>
                        <a:xfrm>
                          <a:off x="6401435" y="4140835"/>
                          <a:ext cx="904240" cy="92519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24D0EDA">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结束</w:t>
                            </w:r>
                          </w:p>
                          <w:p w14:paraId="77EA1B6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8.75pt;margin-top:18pt;height:72.85pt;width:71.2pt;z-index:251663360;v-text-anchor:middle;mso-width-relative:page;mso-height-relative:page;" fillcolor="#4874CB [3204]" filled="t" stroked="t" coordsize="21600,21600" o:gfxdata="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cW3SNoAAAAKAQAADwAAAAAAAAABACAAAAAiAAAAZHJzL2Rvd25yZXYueG1sUEsBAhQAFAAA&#10;AAgAh07iQI5PHWaYAgAALgUAAA4AAAAAAAAAAQAgAAAAKQEAAGRycy9lMm9Eb2MueG1sUEsFBgAA&#10;AAAGAAYAWQEAADMGAAAAAA==&#10;">
                <v:fill on="t" focussize="0,0"/>
                <v:stroke weight="1pt" color="#2E54A1 [2404]" miterlimit="8" joinstyle="miter"/>
                <v:imagedata o:title=""/>
                <o:lock v:ext="edit" aspectratio="f"/>
                <v:textbox>
                  <w:txbxContent>
                    <w:p w14:paraId="324D0EDA">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结束</w:t>
                      </w:r>
                    </w:p>
                    <w:p w14:paraId="77EA1B62">
                      <w:pPr>
                        <w:jc w:val="center"/>
                      </w:pP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3850005</wp:posOffset>
                </wp:positionH>
                <wp:positionV relativeFrom="paragraph">
                  <wp:posOffset>269875</wp:posOffset>
                </wp:positionV>
                <wp:extent cx="1228725" cy="924560"/>
                <wp:effectExtent l="6350" t="6350" r="22225" b="21590"/>
                <wp:wrapNone/>
                <wp:docPr id="11" name="矩形 11"/>
                <wp:cNvGraphicFramePr/>
                <a:graphic xmlns:a="http://schemas.openxmlformats.org/drawingml/2006/main">
                  <a:graphicData uri="http://schemas.microsoft.com/office/word/2010/wordprocessingShape">
                    <wps:wsp>
                      <wps:cNvSpPr/>
                      <wps:spPr>
                        <a:xfrm>
                          <a:off x="5314315" y="4090035"/>
                          <a:ext cx="1228725" cy="9245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9F6A5B5">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不属于审批</w:t>
                            </w:r>
                          </w:p>
                          <w:p w14:paraId="7D6A4609">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项目范围</w:t>
                            </w:r>
                          </w:p>
                          <w:p w14:paraId="7C31F5D7">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6692397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15pt;margin-top:21.25pt;height:72.8pt;width:96.75pt;z-index:251662336;v-text-anchor:middle;mso-width-relative:page;mso-height-relative:page;" fillcolor="#4874CB [3204]" filled="t" stroked="t" coordsize="21600,21600" o:gfxdata="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ULjlW2wAAAAoBAAAPAAAAAAAAAAEAIAAAACIAAABkcnMvZG93bnJldi54bWxQSwEC&#10;FAAUAAAACACHTuJAU9gD95wCAAAvBQAADgAAAAAAAAABACAAAAAqAQAAZHJzL2Uyb0RvYy54bWxQ&#10;SwUGAAAAAAYABgBZAQAAOAYAAAAA&#10;">
                <v:fill on="t" focussize="0,0"/>
                <v:stroke weight="1pt" color="#2E54A1 [2404]" miterlimit="8" joinstyle="miter"/>
                <v:imagedata o:title=""/>
                <o:lock v:ext="edit" aspectratio="f"/>
                <v:textbox>
                  <w:txbxContent>
                    <w:p w14:paraId="69F6A5B5">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不属于审批</w:t>
                      </w:r>
                    </w:p>
                    <w:p w14:paraId="7D6A4609">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项目范围</w:t>
                      </w:r>
                    </w:p>
                    <w:p w14:paraId="7C31F5D7">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66923974">
                      <w:pPr>
                        <w:jc w:val="center"/>
                      </w:pPr>
                    </w:p>
                  </w:txbxContent>
                </v:textbox>
              </v: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1005840</wp:posOffset>
                </wp:positionH>
                <wp:positionV relativeFrom="paragraph">
                  <wp:posOffset>269875</wp:posOffset>
                </wp:positionV>
                <wp:extent cx="2266315" cy="995680"/>
                <wp:effectExtent l="6350" t="6350" r="13335" b="7620"/>
                <wp:wrapNone/>
                <wp:docPr id="151" name="矩形 151"/>
                <wp:cNvGraphicFramePr/>
                <a:graphic xmlns:a="http://schemas.openxmlformats.org/drawingml/2006/main">
                  <a:graphicData uri="http://schemas.microsoft.com/office/word/2010/wordprocessingShape">
                    <wps:wsp>
                      <wps:cNvSpPr/>
                      <wps:spPr>
                        <a:xfrm>
                          <a:off x="2489835" y="4059555"/>
                          <a:ext cx="2266315" cy="9956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571BCFB">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受理</w:t>
                            </w:r>
                          </w:p>
                          <w:p w14:paraId="49C65A7C">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受理人对申请材料审核</w:t>
                            </w:r>
                          </w:p>
                          <w:p w14:paraId="37874C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2pt;margin-top:21.25pt;height:78.4pt;width:178.45pt;z-index:251661312;v-text-anchor:middle;mso-width-relative:page;mso-height-relative:page;" fillcolor="#4874CB [3204]" filled="t" stroked="t" coordsize="21600,21600" o:gfxdata="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R69nj2wAAAAoBAAAPAAAAAAAAAAEAIAAAACIAAABkcnMvZG93bnJldi54bWxQSwEC&#10;FAAUAAAACACHTuJAlNx7Z5wCAAAxBQAADgAAAAAAAAABACAAAAAqAQAAZHJzL2Uyb0RvYy54bWxQ&#10;SwUGAAAAAAYABgBZAQAAOAYAAAAA&#10;">
                <v:fill on="t" focussize="0,0"/>
                <v:stroke weight="1pt" color="#2E54A1 [2404]" miterlimit="8" joinstyle="miter"/>
                <v:imagedata o:title=""/>
                <o:lock v:ext="edit" aspectratio="f"/>
                <v:textbox>
                  <w:txbxContent>
                    <w:p w14:paraId="3571BCFB">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受理</w:t>
                      </w:r>
                    </w:p>
                    <w:p w14:paraId="49C65A7C">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受理人对申请材料审核</w:t>
                      </w:r>
                    </w:p>
                    <w:p w14:paraId="37874CF0">
                      <w:pPr>
                        <w:jc w:val="center"/>
                      </w:pPr>
                    </w:p>
                  </w:txbxContent>
                </v:textbox>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-843280</wp:posOffset>
                </wp:positionH>
                <wp:positionV relativeFrom="paragraph">
                  <wp:posOffset>259080</wp:posOffset>
                </wp:positionV>
                <wp:extent cx="1290320" cy="935355"/>
                <wp:effectExtent l="6350" t="6350" r="17780" b="10795"/>
                <wp:wrapNone/>
                <wp:docPr id="9" name="矩形 9"/>
                <wp:cNvGraphicFramePr/>
                <a:graphic xmlns:a="http://schemas.openxmlformats.org/drawingml/2006/main">
                  <a:graphicData uri="http://schemas.microsoft.com/office/word/2010/wordprocessingShape">
                    <wps:wsp>
                      <wps:cNvSpPr/>
                      <wps:spPr>
                        <a:xfrm>
                          <a:off x="884555" y="3927475"/>
                          <a:ext cx="1290320" cy="93535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07E4D50F">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资料不全</w:t>
                            </w:r>
                          </w:p>
                          <w:p w14:paraId="414A03B4">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2144EB5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4pt;margin-top:20.4pt;height:73.65pt;width:101.6pt;z-index:251660288;v-text-anchor:middle;mso-width-relative:page;mso-height-relative:page;" fillcolor="#4874CB [3204]" filled="t" stroked="t" coordsize="21600,21600" o:gfxdata="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wJNwdoAAAAKAQAADwAAAAAAAAABACAAAAAiAAAAZHJzL2Rvd25yZXYueG1sUEsBAhQAFAAA&#10;AAgAh07iQNJ3afOYAgAALAUAAA4AAAAAAAAAAQAgAAAAKQEAAGRycy9lMm9Eb2MueG1sUEsFBgAA&#10;AAAGAAYAWQEAADMGAAAAAA==&#10;">
                <v:fill on="t" focussize="0,0"/>
                <v:stroke weight="1pt" color="#2E54A1 [2404]" miterlimit="8" joinstyle="miter"/>
                <v:imagedata o:title=""/>
                <o:lock v:ext="edit" aspectratio="f"/>
                <v:textbox>
                  <w:txbxContent>
                    <w:p w14:paraId="07E4D50F">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资料不全</w:t>
                      </w:r>
                    </w:p>
                    <w:p w14:paraId="414A03B4">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2144EB58">
                      <w:pPr>
                        <w:jc w:val="center"/>
                      </w:pPr>
                    </w:p>
                  </w:txbxContent>
                </v:textbox>
              </v:rect>
            </w:pict>
          </mc:Fallback>
        </mc:AlternateContent>
      </w:r>
    </w:p>
    <w:p w14:paraId="074E53A5">
      <w:pPr>
        <w:bidi w:val="0"/>
        <w:rPr>
          <w:rFonts w:hint="eastAsia" w:asciiTheme="minorHAnsi" w:hAnsiTheme="minorHAnsi" w:eastAsiaTheme="minorEastAsia" w:cstheme="minorBidi"/>
          <w:kern w:val="2"/>
          <w:sz w:val="21"/>
          <w:szCs w:val="24"/>
          <w:lang w:val="en-US" w:eastAsia="zh-CN" w:bidi="ar-SA"/>
        </w:rPr>
      </w:pPr>
    </w:p>
    <w:p w14:paraId="0A7474AA">
      <w:pPr>
        <w:bidi w:val="0"/>
        <w:rPr>
          <w:rFonts w:hint="eastAsia"/>
          <w:lang w:val="en-US" w:eastAsia="zh-CN"/>
        </w:rPr>
      </w:pPr>
    </w:p>
    <w:p w14:paraId="291D3F39">
      <w:pPr>
        <w:bidi w:val="0"/>
        <w:rPr>
          <w:rFonts w:hint="eastAsia"/>
          <w:lang w:val="en-US" w:eastAsia="zh-CN"/>
        </w:rPr>
      </w:pPr>
    </w:p>
    <w:p w14:paraId="66AABCC1">
      <w:pPr>
        <w:bidi w:val="0"/>
        <w:rPr>
          <w:rFonts w:hint="eastAsia"/>
          <w:lang w:val="en-US" w:eastAsia="zh-CN"/>
        </w:rPr>
      </w:pPr>
    </w:p>
    <w:p w14:paraId="53B10EA6">
      <w:pPr>
        <w:bidi w:val="0"/>
        <w:rPr>
          <w:rFonts w:hint="eastAsia"/>
          <w:lang w:val="en-US" w:eastAsia="zh-CN"/>
        </w:rPr>
      </w:pPr>
    </w:p>
    <w:p w14:paraId="546619C7">
      <w:pPr>
        <w:bidi w:val="0"/>
        <w:rPr>
          <w:rFonts w:hint="eastAsia"/>
          <w:lang w:val="en-US" w:eastAsia="zh-CN"/>
        </w:rPr>
      </w:pPr>
    </w:p>
    <w:p w14:paraId="7AF25125">
      <w:pPr>
        <w:bidi w:val="0"/>
        <w:rPr>
          <w:rFonts w:hint="eastAsia"/>
          <w:lang w:val="en-US" w:eastAsia="zh-CN"/>
        </w:rPr>
      </w:pPr>
    </w:p>
    <w:p w14:paraId="1BDA6A07">
      <w:pPr>
        <w:bidi w:val="0"/>
        <w:rPr>
          <w:rFonts w:hint="eastAsia"/>
          <w:lang w:val="en-US" w:eastAsia="zh-CN"/>
        </w:rPr>
      </w:pPr>
    </w:p>
    <w:p w14:paraId="2CE78B2F">
      <w:pPr>
        <w:bidi w:val="0"/>
        <w:rPr>
          <w:rFonts w:hint="eastAsia"/>
          <w:lang w:val="en-US" w:eastAsia="zh-CN"/>
        </w:rPr>
      </w:pPr>
    </w:p>
    <w:p w14:paraId="0E055705">
      <w:pPr>
        <w:bidi w:val="0"/>
        <w:rPr>
          <w:rFonts w:hint="eastAsia"/>
          <w:lang w:val="en-US" w:eastAsia="zh-CN"/>
        </w:rPr>
      </w:pPr>
    </w:p>
    <w:p w14:paraId="7E240CB6">
      <w:pPr>
        <w:bidi w:val="0"/>
        <w:rPr>
          <w:rFonts w:hint="eastAsia"/>
          <w:lang w:val="en-US" w:eastAsia="zh-CN"/>
        </w:rPr>
      </w:pPr>
    </w:p>
    <w:p w14:paraId="59C796C4">
      <w:pPr>
        <w:bidi w:val="0"/>
        <w:rPr>
          <w:rFonts w:hint="eastAsia"/>
          <w:lang w:val="en-US" w:eastAsia="zh-CN"/>
        </w:rPr>
      </w:pPr>
    </w:p>
    <w:p w14:paraId="5BEB7F8A">
      <w:pPr>
        <w:bidi w:val="0"/>
        <w:rPr>
          <w:rFonts w:hint="eastAsia"/>
          <w:lang w:val="en-US" w:eastAsia="zh-CN"/>
        </w:rPr>
      </w:pPr>
    </w:p>
    <w:p w14:paraId="618FEAE2">
      <w:pPr>
        <w:bidi w:val="0"/>
        <w:rPr>
          <w:rFonts w:hint="eastAsia"/>
          <w:lang w:val="en-US" w:eastAsia="zh-CN"/>
        </w:rPr>
      </w:pPr>
    </w:p>
    <w:p w14:paraId="18A38766">
      <w:pPr>
        <w:bidi w:val="0"/>
        <w:rPr>
          <w:rFonts w:hint="eastAsia"/>
          <w:lang w:val="en-US" w:eastAsia="zh-CN"/>
        </w:rPr>
      </w:pPr>
    </w:p>
    <w:p w14:paraId="34683FF7">
      <w:pPr>
        <w:bidi w:val="0"/>
        <w:rPr>
          <w:rFonts w:hint="eastAsia"/>
          <w:lang w:val="en-US" w:eastAsia="zh-CN"/>
        </w:rPr>
      </w:pPr>
    </w:p>
    <w:p w14:paraId="22AADF60">
      <w:pPr>
        <w:bidi w:val="0"/>
        <w:rPr>
          <w:rFonts w:hint="eastAsia"/>
          <w:lang w:val="en-US" w:eastAsia="zh-CN"/>
        </w:rPr>
      </w:pPr>
    </w:p>
    <w:p w14:paraId="38058279">
      <w:pPr>
        <w:bidi w:val="0"/>
        <w:rPr>
          <w:rFonts w:hint="eastAsia"/>
          <w:lang w:val="en-US" w:eastAsia="zh-CN"/>
        </w:rPr>
      </w:pPr>
    </w:p>
    <w:p w14:paraId="3070D699">
      <w:pPr>
        <w:bidi w:val="0"/>
        <w:rPr>
          <w:rFonts w:hint="eastAsia"/>
          <w:lang w:val="en-US" w:eastAsia="zh-CN"/>
        </w:rPr>
      </w:pPr>
    </w:p>
    <w:p w14:paraId="415069BA">
      <w:pPr>
        <w:bidi w:val="0"/>
        <w:jc w:val="left"/>
        <w:rPr>
          <w:rFonts w:hint="eastAsia"/>
          <w:lang w:val="en-US" w:eastAsia="zh-CN"/>
        </w:rPr>
      </w:pPr>
    </w:p>
    <w:p w14:paraId="1329F0A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6225540</wp:posOffset>
                </wp:positionH>
                <wp:positionV relativeFrom="paragraph">
                  <wp:posOffset>11979275</wp:posOffset>
                </wp:positionV>
                <wp:extent cx="3200400" cy="1285875"/>
                <wp:effectExtent l="4445" t="4445" r="14605" b="5080"/>
                <wp:wrapNone/>
                <wp:docPr id="152" name="文本框 152"/>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3C8BBA22">
                            <w:pPr>
                              <w:jc w:val="left"/>
                              <w:rPr>
                                <w:rFonts w:hint="eastAsia" w:cs="宋体"/>
                              </w:rPr>
                            </w:pPr>
                            <w:r>
                              <w:rPr>
                                <w:rFonts w:hint="eastAsia" w:cs="宋体"/>
                              </w:rPr>
                              <w:t>具体流程：</w:t>
                            </w:r>
                          </w:p>
                          <w:p w14:paraId="552EA3F2">
                            <w:pPr>
                              <w:jc w:val="left"/>
                              <w:rPr>
                                <w:rFonts w:hint="eastAsia" w:cs="宋体"/>
                              </w:rPr>
                            </w:pPr>
                            <w:r>
                              <w:rPr>
                                <w:rFonts w:hint="eastAsia" w:cs="宋体"/>
                                <w:lang w:val="en-US" w:eastAsia="zh-CN"/>
                              </w:rPr>
                              <w:t>1</w:t>
                            </w:r>
                            <w:r>
                              <w:rPr>
                                <w:rFonts w:hint="eastAsia" w:cs="宋体"/>
                              </w:rPr>
                              <w:t>.师自然资源局业务会审；</w:t>
                            </w:r>
                          </w:p>
                          <w:p w14:paraId="62D4B985">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37F31DA1">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13F5F653">
                            <w:pPr>
                              <w:jc w:val="left"/>
                              <w:rPr>
                                <w:rFonts w:hint="eastAsia" w:cs="宋体"/>
                                <w:lang w:val="en-US" w:eastAsia="zh-CN"/>
                              </w:rPr>
                            </w:pPr>
                            <w:r>
                              <w:rPr>
                                <w:rFonts w:hint="eastAsia" w:cs="宋体"/>
                                <w:lang w:val="en-US" w:eastAsia="zh-CN"/>
                              </w:rPr>
                              <w:t>4.履行建设用地规划条件审批流程。</w:t>
                            </w:r>
                          </w:p>
                          <w:p w14:paraId="59DC6141">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0.2pt;margin-top:943.25pt;height:101.25pt;width:252pt;z-index:251678720;mso-width-relative:page;mso-height-relative:page;" fillcolor="#FFFFFF" filled="t" stroked="t" coordsize="21600,21600" o:gfxdata="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37wK2QAAAA4BAAAPAAAAAAAAAAEAIAAAACIAAABkcnMvZG93bnJldi54bWxQSwECFAAU&#10;AAAACACHTuJAwT2E32ICAADKBAAADgAAAAAAAAABACAAAAAoAQAAZHJzL2Uyb0RvYy54bWxQSwUG&#10;AAAAAAYABgBZAQAA/AUAAAAA&#10;">
                <v:fill on="t" focussize="0,0"/>
                <v:stroke weight="0.5pt" color="#000000" joinstyle="round"/>
                <v:imagedata o:title=""/>
                <o:lock v:ext="edit" aspectratio="f"/>
                <v:textbox>
                  <w:txbxContent>
                    <w:p w14:paraId="3C8BBA22">
                      <w:pPr>
                        <w:jc w:val="left"/>
                        <w:rPr>
                          <w:rFonts w:hint="eastAsia" w:cs="宋体"/>
                        </w:rPr>
                      </w:pPr>
                      <w:r>
                        <w:rPr>
                          <w:rFonts w:hint="eastAsia" w:cs="宋体"/>
                        </w:rPr>
                        <w:t>具体流程：</w:t>
                      </w:r>
                    </w:p>
                    <w:p w14:paraId="552EA3F2">
                      <w:pPr>
                        <w:jc w:val="left"/>
                        <w:rPr>
                          <w:rFonts w:hint="eastAsia" w:cs="宋体"/>
                        </w:rPr>
                      </w:pPr>
                      <w:r>
                        <w:rPr>
                          <w:rFonts w:hint="eastAsia" w:cs="宋体"/>
                          <w:lang w:val="en-US" w:eastAsia="zh-CN"/>
                        </w:rPr>
                        <w:t>1</w:t>
                      </w:r>
                      <w:r>
                        <w:rPr>
                          <w:rFonts w:hint="eastAsia" w:cs="宋体"/>
                        </w:rPr>
                        <w:t>.师自然资源局业务会审；</w:t>
                      </w:r>
                    </w:p>
                    <w:p w14:paraId="62D4B985">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37F31DA1">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13F5F653">
                      <w:pPr>
                        <w:jc w:val="left"/>
                        <w:rPr>
                          <w:rFonts w:hint="eastAsia" w:cs="宋体"/>
                          <w:lang w:val="en-US" w:eastAsia="zh-CN"/>
                        </w:rPr>
                      </w:pPr>
                      <w:r>
                        <w:rPr>
                          <w:rFonts w:hint="eastAsia" w:cs="宋体"/>
                          <w:lang w:val="en-US" w:eastAsia="zh-CN"/>
                        </w:rPr>
                        <w:t>4.履行建设用地规划条件审批流程。</w:t>
                      </w:r>
                    </w:p>
                    <w:p w14:paraId="59DC6141">
                      <w:pPr>
                        <w:jc w:val="left"/>
                        <w:rPr>
                          <w:rFonts w:hint="default" w:cs="宋体"/>
                          <w:lang w:val="en-US" w:eastAsia="zh-CN"/>
                        </w:rPr>
                      </w:pPr>
                      <w:r>
                        <w:rPr>
                          <w:rFonts w:hint="eastAsia" w:cs="宋体"/>
                          <w:lang w:val="en-US" w:eastAsia="zh-CN"/>
                        </w:rPr>
                        <w:t>5.完成审批。</w:t>
                      </w: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53" name="文本框 153"/>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69DBC237">
                            <w:pPr>
                              <w:jc w:val="left"/>
                              <w:rPr>
                                <w:rFonts w:hint="eastAsia" w:cs="宋体"/>
                              </w:rPr>
                            </w:pPr>
                            <w:r>
                              <w:rPr>
                                <w:rFonts w:hint="eastAsia" w:cs="宋体"/>
                              </w:rPr>
                              <w:t>具体流程：</w:t>
                            </w:r>
                          </w:p>
                          <w:p w14:paraId="388FAB06">
                            <w:pPr>
                              <w:jc w:val="left"/>
                              <w:rPr>
                                <w:rFonts w:hint="eastAsia" w:cs="宋体"/>
                              </w:rPr>
                            </w:pPr>
                            <w:r>
                              <w:rPr>
                                <w:rFonts w:hint="eastAsia" w:cs="宋体"/>
                                <w:lang w:val="en-US" w:eastAsia="zh-CN"/>
                              </w:rPr>
                              <w:t>1</w:t>
                            </w:r>
                            <w:r>
                              <w:rPr>
                                <w:rFonts w:hint="eastAsia" w:cs="宋体"/>
                              </w:rPr>
                              <w:t>.师自然资源局业务会审；</w:t>
                            </w:r>
                          </w:p>
                          <w:p w14:paraId="14F88CED">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6A26243B">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60E3369D">
                            <w:pPr>
                              <w:jc w:val="left"/>
                              <w:rPr>
                                <w:rFonts w:hint="eastAsia" w:cs="宋体"/>
                                <w:lang w:val="en-US" w:eastAsia="zh-CN"/>
                              </w:rPr>
                            </w:pPr>
                            <w:r>
                              <w:rPr>
                                <w:rFonts w:hint="eastAsia" w:cs="宋体"/>
                                <w:lang w:val="en-US" w:eastAsia="zh-CN"/>
                              </w:rPr>
                              <w:t>4.履行建设用地规划条件审批流程。</w:t>
                            </w:r>
                          </w:p>
                          <w:p w14:paraId="53151779">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677696;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CpNX2QAAAA4BAAAPAAAAAAAAAAEAIAAAACIAAABkcnMvZG93bnJldi54bWxQSwECFAAU&#10;AAAACACHTuJAcneW/2ICAADKBAAADgAAAAAAAAABACAAAAAoAQAAZHJzL2Uyb0RvYy54bWxQSwUG&#10;AAAAAAYABgBZAQAA/AUAAAAA&#10;">
                <v:fill on="t" focussize="0,0"/>
                <v:stroke weight="0.5pt" color="#000000" joinstyle="round"/>
                <v:imagedata o:title=""/>
                <o:lock v:ext="edit" aspectratio="f"/>
                <v:textbox>
                  <w:txbxContent>
                    <w:p w14:paraId="69DBC237">
                      <w:pPr>
                        <w:jc w:val="left"/>
                        <w:rPr>
                          <w:rFonts w:hint="eastAsia" w:cs="宋体"/>
                        </w:rPr>
                      </w:pPr>
                      <w:r>
                        <w:rPr>
                          <w:rFonts w:hint="eastAsia" w:cs="宋体"/>
                        </w:rPr>
                        <w:t>具体流程：</w:t>
                      </w:r>
                    </w:p>
                    <w:p w14:paraId="388FAB06">
                      <w:pPr>
                        <w:jc w:val="left"/>
                        <w:rPr>
                          <w:rFonts w:hint="eastAsia" w:cs="宋体"/>
                        </w:rPr>
                      </w:pPr>
                      <w:r>
                        <w:rPr>
                          <w:rFonts w:hint="eastAsia" w:cs="宋体"/>
                          <w:lang w:val="en-US" w:eastAsia="zh-CN"/>
                        </w:rPr>
                        <w:t>1</w:t>
                      </w:r>
                      <w:r>
                        <w:rPr>
                          <w:rFonts w:hint="eastAsia" w:cs="宋体"/>
                        </w:rPr>
                        <w:t>.师自然资源局业务会审；</w:t>
                      </w:r>
                    </w:p>
                    <w:p w14:paraId="14F88CED">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6A26243B">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60E3369D">
                      <w:pPr>
                        <w:jc w:val="left"/>
                        <w:rPr>
                          <w:rFonts w:hint="eastAsia" w:cs="宋体"/>
                          <w:lang w:val="en-US" w:eastAsia="zh-CN"/>
                        </w:rPr>
                      </w:pPr>
                      <w:r>
                        <w:rPr>
                          <w:rFonts w:hint="eastAsia" w:cs="宋体"/>
                          <w:lang w:val="en-US" w:eastAsia="zh-CN"/>
                        </w:rPr>
                        <w:t>4.履行建设用地规划条件审批流程。</w:t>
                      </w:r>
                    </w:p>
                    <w:p w14:paraId="53151779">
                      <w:pPr>
                        <w:jc w:val="left"/>
                        <w:rPr>
                          <w:rFonts w:hint="default" w:cs="宋体"/>
                          <w:lang w:val="en-US" w:eastAsia="zh-CN"/>
                        </w:rPr>
                      </w:pPr>
                      <w:r>
                        <w:rPr>
                          <w:rFonts w:hint="eastAsia" w:cs="宋体"/>
                          <w:lang w:val="en-US" w:eastAsia="zh-CN"/>
                        </w:rPr>
                        <w:t>5.完成审批。</w:t>
                      </w: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6353810</wp:posOffset>
                </wp:positionH>
                <wp:positionV relativeFrom="paragraph">
                  <wp:posOffset>10321290</wp:posOffset>
                </wp:positionV>
                <wp:extent cx="663575" cy="2304415"/>
                <wp:effectExtent l="6350" t="6350" r="32385" b="15875"/>
                <wp:wrapNone/>
                <wp:docPr id="154" name="任意多边形 154"/>
                <wp:cNvGraphicFramePr/>
                <a:graphic xmlns:a="http://schemas.openxmlformats.org/drawingml/2006/main">
                  <a:graphicData uri="http://schemas.microsoft.com/office/word/2010/wordprocessingShape">
                    <wps:wsp>
                      <wps:cNvSpPr/>
                      <wps:spPr>
                        <a:xfrm rot="-5400000" flipH="1" flipV="1">
                          <a:off x="0" y="0"/>
                          <a:ext cx="663575" cy="2304415"/>
                        </a:xfrm>
                        <a:custGeom>
                          <a:avLst/>
                          <a:gdLst/>
                          <a:ahLst/>
                          <a:cxnLst>
                            <a:cxn ang="16187392">
                              <a:pos x="504825" y="0"/>
                            </a:cxn>
                            <a:cxn ang="5373952">
                              <a:pos x="504825" y="336550"/>
                            </a:cxn>
                            <a:cxn ang="5373952">
                              <a:pos x="84137" y="2428240"/>
                            </a:cxn>
                            <a:cxn ang="0">
                              <a:pos x="673100" y="168275"/>
                            </a:cxn>
                          </a:cxnLst>
                          <a:pathLst>
                            <a:path w="673100" h="2428240">
                              <a:moveTo>
                                <a:pt x="0" y="2428240"/>
                              </a:moveTo>
                              <a:lnTo>
                                <a:pt x="0" y="378618"/>
                              </a:lnTo>
                              <a:cubicBezTo>
                                <a:pt x="0" y="215981"/>
                                <a:pt x="131844" y="84137"/>
                                <a:pt x="294481" y="84137"/>
                              </a:cubicBezTo>
                              <a:lnTo>
                                <a:pt x="504825" y="84137"/>
                              </a:lnTo>
                              <a:lnTo>
                                <a:pt x="504825" y="0"/>
                              </a:lnTo>
                              <a:lnTo>
                                <a:pt x="673100" y="168275"/>
                              </a:lnTo>
                              <a:lnTo>
                                <a:pt x="504825" y="336550"/>
                              </a:lnTo>
                              <a:lnTo>
                                <a:pt x="504825" y="252412"/>
                              </a:lnTo>
                              <a:lnTo>
                                <a:pt x="294481" y="252412"/>
                              </a:lnTo>
                              <a:cubicBezTo>
                                <a:pt x="224779" y="252412"/>
                                <a:pt x="168275" y="308916"/>
                                <a:pt x="168275" y="378618"/>
                              </a:cubicBezTo>
                              <a:lnTo>
                                <a:pt x="168275" y="2428240"/>
                              </a:lnTo>
                              <a:close/>
                            </a:path>
                          </a:pathLst>
                        </a:custGeom>
                        <a:solidFill>
                          <a:srgbClr val="5B9BD5"/>
                        </a:solidFill>
                        <a:ln w="12700" cap="flat" cmpd="sng">
                          <a:solidFill>
                            <a:srgbClr val="2D5171"/>
                          </a:solidFill>
                          <a:prstDash val="solid"/>
                          <a:miter/>
                          <a:headEnd type="none" w="med" len="med"/>
                          <a:tailEnd type="triangle" w="med" len="med"/>
                        </a:ln>
                      </wps:spPr>
                      <wps:bodyPr anchor="ctr" anchorCtr="0" upright="1"/>
                    </wps:wsp>
                  </a:graphicData>
                </a:graphic>
              </wp:anchor>
            </w:drawing>
          </mc:Choice>
          <mc:Fallback>
            <w:pict>
              <v:shape id="_x0000_s1026" o:spid="_x0000_s1026" o:spt="100" style="position:absolute;left:0pt;flip:x y;margin-left:500.3pt;margin-top:812.7pt;height:181.45pt;width:52.25pt;rotation:-5898240f;z-index:251675648;v-text-anchor:middle;mso-width-relative:page;mso-height-relative:page;" fillcolor="#5B9BD5" filled="t" stroked="t" coordsize="673100,2428240" o:gfxdata="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uz+oqtoAAAAPAQAADwAAAAAAAAABACAAAAAi&#10;AAAAZHJzL2Rvd25yZXYueG1sUEsBAhQAFAAAAAgAh07iQJAH+LBeAwAAKwgAAA4AAAAAAAAAAQAg&#10;AAAAKQEAAGRycy9lMm9Eb2MueG1sUEsFBgAAAAAGAAYAWQEAAPkGAAAAAA==&#10;" path="m0,2428240l0,378618c0,215981,131844,84137,294481,84137l504825,84137,504825,0,673100,168275,504825,336550,504825,252412,294481,252412c224779,252412,168275,308916,168275,378618l168275,2428240xe">
                <v:path o:connectlocs="504825,0;504825,336550;84137,2428240;673100,168275" o:connectangles="247,82,82,0"/>
                <v:fill on="t" focussize="0,0"/>
                <v:stroke weight="1pt" color="#2D5171" joinstyle="miter" endarrow="block"/>
                <v:imagedata o:title=""/>
                <o:lock v:ext="edit" aspectratio="f"/>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79744"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55" name="文本框 155"/>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311A6369">
                            <w:pPr>
                              <w:jc w:val="left"/>
                              <w:rPr>
                                <w:rFonts w:hint="eastAsia" w:cs="宋体"/>
                              </w:rPr>
                            </w:pPr>
                            <w:r>
                              <w:rPr>
                                <w:rFonts w:hint="eastAsia" w:cs="宋体"/>
                              </w:rPr>
                              <w:t>具体流程：</w:t>
                            </w:r>
                          </w:p>
                          <w:p w14:paraId="4EFD39B9">
                            <w:pPr>
                              <w:jc w:val="left"/>
                              <w:rPr>
                                <w:rFonts w:hint="eastAsia" w:cs="宋体"/>
                              </w:rPr>
                            </w:pPr>
                            <w:r>
                              <w:rPr>
                                <w:rFonts w:hint="eastAsia" w:cs="宋体"/>
                                <w:lang w:val="en-US" w:eastAsia="zh-CN"/>
                              </w:rPr>
                              <w:t>1</w:t>
                            </w:r>
                            <w:r>
                              <w:rPr>
                                <w:rFonts w:hint="eastAsia" w:cs="宋体"/>
                              </w:rPr>
                              <w:t>.师自然资源局业务会审；</w:t>
                            </w:r>
                          </w:p>
                          <w:p w14:paraId="32197475">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7AEC9AA9">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36FEF341">
                            <w:pPr>
                              <w:jc w:val="left"/>
                              <w:rPr>
                                <w:rFonts w:hint="eastAsia" w:cs="宋体"/>
                                <w:lang w:val="en-US" w:eastAsia="zh-CN"/>
                              </w:rPr>
                            </w:pPr>
                            <w:r>
                              <w:rPr>
                                <w:rFonts w:hint="eastAsia" w:cs="宋体"/>
                                <w:lang w:val="en-US" w:eastAsia="zh-CN"/>
                              </w:rPr>
                              <w:t>4.履行建设用地规划条件审批流程。</w:t>
                            </w:r>
                          </w:p>
                          <w:p w14:paraId="23E88BF8">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679744;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Kk1fZAAAADgEAAA8AAAAAAAAAAQAgAAAAIgAAAGRycy9kb3ducmV2LnhtbFBLAQIUABQA&#10;AAAIAIdO4kDYyPs/YQIAAMoEAAAOAAAAAAAAAAEAIAAAACgBAABkcnMvZTJvRG9jLnhtbFBLBQYA&#10;AAAABgAGAFkBAAD7BQAAAAA=&#10;">
                <v:fill on="t" focussize="0,0"/>
                <v:stroke weight="0.5pt" color="#000000" joinstyle="round"/>
                <v:imagedata o:title=""/>
                <o:lock v:ext="edit" aspectratio="f"/>
                <v:textbox>
                  <w:txbxContent>
                    <w:p w14:paraId="311A6369">
                      <w:pPr>
                        <w:jc w:val="left"/>
                        <w:rPr>
                          <w:rFonts w:hint="eastAsia" w:cs="宋体"/>
                        </w:rPr>
                      </w:pPr>
                      <w:r>
                        <w:rPr>
                          <w:rFonts w:hint="eastAsia" w:cs="宋体"/>
                        </w:rPr>
                        <w:t>具体流程：</w:t>
                      </w:r>
                    </w:p>
                    <w:p w14:paraId="4EFD39B9">
                      <w:pPr>
                        <w:jc w:val="left"/>
                        <w:rPr>
                          <w:rFonts w:hint="eastAsia" w:cs="宋体"/>
                        </w:rPr>
                      </w:pPr>
                      <w:r>
                        <w:rPr>
                          <w:rFonts w:hint="eastAsia" w:cs="宋体"/>
                          <w:lang w:val="en-US" w:eastAsia="zh-CN"/>
                        </w:rPr>
                        <w:t>1</w:t>
                      </w:r>
                      <w:r>
                        <w:rPr>
                          <w:rFonts w:hint="eastAsia" w:cs="宋体"/>
                        </w:rPr>
                        <w:t>.师自然资源局业务会审；</w:t>
                      </w:r>
                    </w:p>
                    <w:p w14:paraId="32197475">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7AEC9AA9">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36FEF341">
                      <w:pPr>
                        <w:jc w:val="left"/>
                        <w:rPr>
                          <w:rFonts w:hint="eastAsia" w:cs="宋体"/>
                          <w:lang w:val="en-US" w:eastAsia="zh-CN"/>
                        </w:rPr>
                      </w:pPr>
                      <w:r>
                        <w:rPr>
                          <w:rFonts w:hint="eastAsia" w:cs="宋体"/>
                          <w:lang w:val="en-US" w:eastAsia="zh-CN"/>
                        </w:rPr>
                        <w:t>4.履行建设用地规划条件审批流程。</w:t>
                      </w:r>
                    </w:p>
                    <w:p w14:paraId="23E88BF8">
                      <w:pPr>
                        <w:jc w:val="left"/>
                        <w:rPr>
                          <w:rFonts w:hint="default" w:cs="宋体"/>
                          <w:lang w:val="en-US" w:eastAsia="zh-CN"/>
                        </w:rPr>
                      </w:pPr>
                      <w:r>
                        <w:rPr>
                          <w:rFonts w:hint="eastAsia" w:cs="宋体"/>
                          <w:lang w:val="en-US" w:eastAsia="zh-CN"/>
                        </w:rPr>
                        <w:t>5.完成审批。</w:t>
                      </w: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56" name="文本框 156"/>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3AA11530">
                            <w:pPr>
                              <w:jc w:val="left"/>
                              <w:rPr>
                                <w:rFonts w:hint="eastAsia" w:cs="宋体"/>
                              </w:rPr>
                            </w:pPr>
                            <w:r>
                              <w:rPr>
                                <w:rFonts w:hint="eastAsia" w:cs="宋体"/>
                              </w:rPr>
                              <w:t>具体流程：</w:t>
                            </w:r>
                          </w:p>
                          <w:p w14:paraId="40832A74">
                            <w:pPr>
                              <w:jc w:val="left"/>
                              <w:rPr>
                                <w:rFonts w:hint="eastAsia" w:cs="宋体"/>
                              </w:rPr>
                            </w:pPr>
                            <w:r>
                              <w:rPr>
                                <w:rFonts w:hint="eastAsia" w:cs="宋体"/>
                                <w:lang w:val="en-US" w:eastAsia="zh-CN"/>
                              </w:rPr>
                              <w:t>1</w:t>
                            </w:r>
                            <w:r>
                              <w:rPr>
                                <w:rFonts w:hint="eastAsia" w:cs="宋体"/>
                              </w:rPr>
                              <w:t>.师自然资源局业务会审；</w:t>
                            </w:r>
                          </w:p>
                          <w:p w14:paraId="5C160995">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019BC3A2">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6354A6B4">
                            <w:pPr>
                              <w:jc w:val="left"/>
                              <w:rPr>
                                <w:rFonts w:hint="eastAsia" w:cs="宋体"/>
                                <w:lang w:val="en-US" w:eastAsia="zh-CN"/>
                              </w:rPr>
                            </w:pPr>
                            <w:r>
                              <w:rPr>
                                <w:rFonts w:hint="eastAsia" w:cs="宋体"/>
                                <w:lang w:val="en-US" w:eastAsia="zh-CN"/>
                              </w:rPr>
                              <w:t>4.履行建设用地规划条件审批流程。</w:t>
                            </w:r>
                          </w:p>
                          <w:p w14:paraId="70986AFF">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676672;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CpNX2QAAAA4BAAAPAAAAAAAAAAEAIAAAACIAAABkcnMvZG93bnJldi54bWxQSwECFAAU&#10;AAAACACHTuJADRfNX2ICAADKBAAADgAAAAAAAAABACAAAAAoAQAAZHJzL2Uyb0RvYy54bWxQSwUG&#10;AAAAAAYABgBZAQAA/AUAAAAA&#10;">
                <v:fill on="t" focussize="0,0"/>
                <v:stroke weight="0.5pt" color="#000000" joinstyle="round"/>
                <v:imagedata o:title=""/>
                <o:lock v:ext="edit" aspectratio="f"/>
                <v:textbox>
                  <w:txbxContent>
                    <w:p w14:paraId="3AA11530">
                      <w:pPr>
                        <w:jc w:val="left"/>
                        <w:rPr>
                          <w:rFonts w:hint="eastAsia" w:cs="宋体"/>
                        </w:rPr>
                      </w:pPr>
                      <w:r>
                        <w:rPr>
                          <w:rFonts w:hint="eastAsia" w:cs="宋体"/>
                        </w:rPr>
                        <w:t>具体流程：</w:t>
                      </w:r>
                    </w:p>
                    <w:p w14:paraId="40832A74">
                      <w:pPr>
                        <w:jc w:val="left"/>
                        <w:rPr>
                          <w:rFonts w:hint="eastAsia" w:cs="宋体"/>
                        </w:rPr>
                      </w:pPr>
                      <w:r>
                        <w:rPr>
                          <w:rFonts w:hint="eastAsia" w:cs="宋体"/>
                          <w:lang w:val="en-US" w:eastAsia="zh-CN"/>
                        </w:rPr>
                        <w:t>1</w:t>
                      </w:r>
                      <w:r>
                        <w:rPr>
                          <w:rFonts w:hint="eastAsia" w:cs="宋体"/>
                        </w:rPr>
                        <w:t>.师自然资源局业务会审；</w:t>
                      </w:r>
                    </w:p>
                    <w:p w14:paraId="5C160995">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019BC3A2">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6354A6B4">
                      <w:pPr>
                        <w:jc w:val="left"/>
                        <w:rPr>
                          <w:rFonts w:hint="eastAsia" w:cs="宋体"/>
                          <w:lang w:val="en-US" w:eastAsia="zh-CN"/>
                        </w:rPr>
                      </w:pPr>
                      <w:r>
                        <w:rPr>
                          <w:rFonts w:hint="eastAsia" w:cs="宋体"/>
                          <w:lang w:val="en-US" w:eastAsia="zh-CN"/>
                        </w:rPr>
                        <w:t>4.履行建设用地规划条件审批流程。</w:t>
                      </w:r>
                    </w:p>
                    <w:p w14:paraId="70986AFF">
                      <w:pPr>
                        <w:jc w:val="left"/>
                        <w:rPr>
                          <w:rFonts w:hint="default" w:cs="宋体"/>
                          <w:lang w:val="en-US" w:eastAsia="zh-CN"/>
                        </w:rPr>
                      </w:pPr>
                      <w:r>
                        <w:rPr>
                          <w:rFonts w:hint="eastAsia" w:cs="宋体"/>
                          <w:lang w:val="en-US" w:eastAsia="zh-CN"/>
                        </w:rPr>
                        <w:t>5.完成审批。</w:t>
                      </w:r>
                    </w:p>
                  </w:txbxContent>
                </v:textbox>
              </v:shape>
            </w:pict>
          </mc:Fallback>
        </mc:AlternateContent>
      </w:r>
      <w:r>
        <w:rPr>
          <w:rFonts w:hint="default" w:ascii="Times New Roman" w:hAnsi="Times New Roman" w:eastAsia="仿宋_GB2312" w:cs="Times New Roman"/>
          <w:b w:val="0"/>
          <w:bCs w:val="0"/>
          <w:sz w:val="32"/>
          <w:szCs w:val="32"/>
          <w:lang w:val="en-US" w:eastAsia="zh-CN"/>
        </w:rPr>
        <w:t>依据：【法规】《城市市容和环境卫生管理条例》（1992年5月20日国务院第104次常务会议通过，中华人民共和国国务院令第101号公布，1992年8月1日施行；根据2017年3月1日《国劳院关于修改和废止部分行政法规的决定》第二次修订，中华人民共和国国务院令第676号公布，自公布之日起施行）</w:t>
      </w:r>
    </w:p>
    <w:p w14:paraId="3C7309B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第十一条  在城市中设置启外广告、标语牌、画廊、橱窗等，应当内容健康、外型美观，并定期维修、油饰或者拆除。大型户外广告的设置必须征得城市人民政府市容环境卫生行政主管部门同意后，按照有关规定办理审批手续。</w:t>
      </w:r>
    </w:p>
    <w:p w14:paraId="2CDC4E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第十七条  一切单位和个人。都不得在城市建筑物，设施以及树木上涂写、刻画。单位和个人在城市建筑物、设施上张挂、张贴宣传品等，须经城市人民政府市容环场卫生行政主管部门或者其他有关部门批准。【部门规章】《国家建设部关于加强户外广告、霓虹灯、设置管理的规定》区城建1996)542号)</w:t>
      </w:r>
    </w:p>
    <w:p w14:paraId="44AF040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第二条  在城市中设置的户外广告，霞虹灯、标语、电子品示牌、灯箱、画廊，機窗等设施部（以下统称广告、霓虹灯) ,位置设置应适当，布置形式应与街景协调，保持完好，整洁，美观。</w:t>
      </w:r>
    </w:p>
    <w:p w14:paraId="6302C12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第四条  广告、霓虹灯的设置必须征得城市人民政府市谷环境卫生行政主管部门同意后，按照有关规定办理审批手续。【规范性文件】《关于第七师向胡杨河经济技术开发区等2个兵团级开发区授于部分师级经济管理职权(第一批)的通知》</w:t>
      </w:r>
    </w:p>
    <w:p w14:paraId="0FFA023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师发(2021)3号附表第59项”设置大型户外广告及在城市建筑物、设施上悬挂、张贴宣传品审批”。</w:t>
      </w:r>
    </w:p>
    <w:p w14:paraId="2F5532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14:paraId="2967BA00">
      <w:pPr>
        <w:bidi w:val="0"/>
        <w:jc w:val="left"/>
        <w:rPr>
          <w:rFonts w:hint="eastAsia"/>
          <w:lang w:val="en-US" w:eastAsia="zh-CN"/>
        </w:rPr>
      </w:pPr>
    </w:p>
    <w:tbl>
      <w:tblPr>
        <w:tblStyle w:val="7"/>
        <w:tblW w:w="10656"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9"/>
        <w:gridCol w:w="1589"/>
        <w:gridCol w:w="1724"/>
        <w:gridCol w:w="1859"/>
        <w:gridCol w:w="3175"/>
      </w:tblGrid>
      <w:tr w14:paraId="6C38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7569C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 xml:space="preserve">天北经开区(天北新区)户外广告审批表 </w:t>
            </w:r>
            <w:r>
              <w:rPr>
                <w:rStyle w:val="12"/>
                <w:lang w:val="en-US" w:eastAsia="zh-CN" w:bidi="ar"/>
              </w:rPr>
              <w:t xml:space="preserve">                           </w:t>
            </w:r>
            <w:r>
              <w:rPr>
                <w:rStyle w:val="13"/>
                <w:lang w:val="en-US" w:eastAsia="zh-CN" w:bidi="ar"/>
              </w:rPr>
              <w:t>(门头牌匾、楼顶广告、立杆广告)</w:t>
            </w:r>
          </w:p>
        </w:tc>
      </w:tr>
      <w:tr w14:paraId="7E2D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382D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申请名称（店铺名称）</w:t>
            </w:r>
          </w:p>
        </w:tc>
        <w:tc>
          <w:tcPr>
            <w:tcW w:w="675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47C104F0">
            <w:pPr>
              <w:jc w:val="center"/>
              <w:rPr>
                <w:rFonts w:hint="eastAsia" w:ascii="宋体" w:hAnsi="宋体" w:eastAsia="宋体" w:cs="宋体"/>
                <w:i w:val="0"/>
                <w:iCs w:val="0"/>
                <w:color w:val="000000"/>
                <w:sz w:val="24"/>
                <w:szCs w:val="24"/>
                <w:u w:val="none"/>
              </w:rPr>
            </w:pPr>
          </w:p>
        </w:tc>
      </w:tr>
      <w:tr w14:paraId="5959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F8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法定代表人（签名）</w:t>
            </w:r>
          </w:p>
        </w:tc>
        <w:tc>
          <w:tcPr>
            <w:tcW w:w="6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1C559">
            <w:pPr>
              <w:jc w:val="center"/>
              <w:rPr>
                <w:rFonts w:hint="eastAsia" w:ascii="宋体" w:hAnsi="宋体" w:eastAsia="宋体" w:cs="宋体"/>
                <w:i w:val="0"/>
                <w:iCs w:val="0"/>
                <w:color w:val="000000"/>
                <w:sz w:val="24"/>
                <w:szCs w:val="24"/>
                <w:u w:val="none"/>
              </w:rPr>
            </w:pPr>
          </w:p>
        </w:tc>
      </w:tr>
      <w:tr w14:paraId="416C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申请事项</w:t>
            </w:r>
          </w:p>
        </w:tc>
        <w:tc>
          <w:tcPr>
            <w:tcW w:w="8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B95A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门头牌匾□            楼顶广告□            立杆广告□</w:t>
            </w:r>
          </w:p>
        </w:tc>
      </w:tr>
      <w:tr w14:paraId="4174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1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申请条件</w:t>
            </w:r>
          </w:p>
        </w:tc>
        <w:tc>
          <w:tcPr>
            <w:tcW w:w="8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40C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符合《城市容貌标准》《新疆维吾尔自治区城镇户外广告设施设置规程》要求。</w:t>
            </w:r>
          </w:p>
        </w:tc>
      </w:tr>
      <w:tr w14:paraId="5930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8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C4B58">
            <w:pPr>
              <w:jc w:val="center"/>
              <w:rPr>
                <w:rFonts w:hint="eastAsia" w:ascii="宋体" w:hAnsi="宋体" w:eastAsia="宋体" w:cs="宋体"/>
                <w:i w:val="0"/>
                <w:iCs w:val="0"/>
                <w:color w:val="000000"/>
                <w:sz w:val="24"/>
                <w:szCs w:val="24"/>
                <w:u w:val="none"/>
              </w:rPr>
            </w:pPr>
          </w:p>
        </w:tc>
      </w:tr>
      <w:tr w14:paraId="7EC4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B4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板面设计情况</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B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米*  米</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板面数量</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A709">
            <w:pPr>
              <w:jc w:val="center"/>
              <w:rPr>
                <w:rFonts w:hint="eastAsia" w:ascii="宋体" w:hAnsi="宋体" w:eastAsia="宋体" w:cs="宋体"/>
                <w:i w:val="0"/>
                <w:iCs w:val="0"/>
                <w:color w:val="000000"/>
                <w:sz w:val="24"/>
                <w:szCs w:val="24"/>
                <w:u w:val="none"/>
              </w:rPr>
            </w:pPr>
          </w:p>
        </w:tc>
      </w:tr>
      <w:tr w14:paraId="3482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F0C2">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5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载体结构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0CC">
            <w:pPr>
              <w:jc w:val="center"/>
              <w:rPr>
                <w:rFonts w:hint="eastAsia" w:ascii="宋体" w:hAnsi="宋体" w:eastAsia="宋体" w:cs="宋体"/>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3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夜间照明</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5B9">
            <w:pPr>
              <w:jc w:val="center"/>
              <w:rPr>
                <w:rFonts w:hint="eastAsia" w:ascii="宋体" w:hAnsi="宋体" w:eastAsia="宋体" w:cs="宋体"/>
                <w:i w:val="0"/>
                <w:iCs w:val="0"/>
                <w:color w:val="000000"/>
                <w:sz w:val="24"/>
                <w:szCs w:val="24"/>
                <w:u w:val="none"/>
              </w:rPr>
            </w:pPr>
          </w:p>
        </w:tc>
      </w:tr>
      <w:tr w14:paraId="0547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FF40">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板面材料</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7F79">
            <w:pPr>
              <w:jc w:val="center"/>
              <w:rPr>
                <w:rFonts w:hint="eastAsia" w:ascii="宋体" w:hAnsi="宋体" w:eastAsia="宋体" w:cs="宋体"/>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2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霓虹灯</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F1A9">
            <w:pPr>
              <w:jc w:val="center"/>
              <w:rPr>
                <w:rFonts w:hint="eastAsia" w:ascii="宋体" w:hAnsi="宋体" w:eastAsia="宋体" w:cs="宋体"/>
                <w:i w:val="0"/>
                <w:iCs w:val="0"/>
                <w:color w:val="000000"/>
                <w:sz w:val="24"/>
                <w:szCs w:val="24"/>
                <w:u w:val="none"/>
              </w:rPr>
            </w:pPr>
          </w:p>
        </w:tc>
      </w:tr>
      <w:tr w14:paraId="574F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trPr>
        <w:tc>
          <w:tcPr>
            <w:tcW w:w="1065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156495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申请材料清单：                                                                                                                                                       1、申请人营业执照、身份证复印件、房产证（房屋租赁合同）；                                                                                                      2、制作单位营业执照、身份证复印件，制作安装协议（含牌匾内容）；                                                                                                               3、现状实景图，地理位置图；                                                                                                                                   4、广告效果图（白天一张、夜间一张亮化图）、尺寸材质图；                                                                                                          5、安全施工承诺书；                                                                                                                                         6、承诺书(申请人阅读签字)；</w:t>
            </w:r>
          </w:p>
        </w:tc>
      </w:tr>
      <w:tr w14:paraId="5511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106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FC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申请人（经办人）：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联系电话：                                年      月      日</w:t>
            </w:r>
          </w:p>
        </w:tc>
      </w:tr>
      <w:tr w14:paraId="6C96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744A3">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综合行政执法服务中心经办人意见</w:t>
            </w:r>
          </w:p>
        </w:tc>
        <w:tc>
          <w:tcPr>
            <w:tcW w:w="83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04CBBB0C">
            <w:pPr>
              <w:keepNext w:val="0"/>
              <w:keepLines w:val="0"/>
              <w:widowControl/>
              <w:suppressLineNumbers w:val="0"/>
              <w:jc w:val="left"/>
              <w:textAlignment w:val="bottom"/>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签字：           鉴定时间：  年   月  日 </w:t>
            </w:r>
          </w:p>
        </w:tc>
      </w:tr>
      <w:tr w14:paraId="268C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ECD4">
            <w:pPr>
              <w:jc w:val="center"/>
              <w:rPr>
                <w:rFonts w:hint="eastAsia" w:ascii="仿宋" w:hAnsi="仿宋" w:eastAsia="仿宋" w:cs="仿宋"/>
                <w:i w:val="0"/>
                <w:iCs w:val="0"/>
                <w:color w:val="000000"/>
                <w:sz w:val="28"/>
                <w:szCs w:val="28"/>
                <w:u w:val="none"/>
              </w:rPr>
            </w:pPr>
          </w:p>
        </w:tc>
        <w:tc>
          <w:tcPr>
            <w:tcW w:w="83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199836">
            <w:pPr>
              <w:jc w:val="left"/>
              <w:rPr>
                <w:rFonts w:hint="eastAsia" w:ascii="仿宋" w:hAnsi="仿宋" w:eastAsia="仿宋" w:cs="仿宋"/>
                <w:i w:val="0"/>
                <w:iCs w:val="0"/>
                <w:color w:val="000000"/>
                <w:sz w:val="28"/>
                <w:szCs w:val="28"/>
                <w:u w:val="none"/>
              </w:rPr>
            </w:pPr>
          </w:p>
        </w:tc>
      </w:tr>
      <w:tr w14:paraId="4AA0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B220">
            <w:pPr>
              <w:jc w:val="center"/>
              <w:rPr>
                <w:rFonts w:hint="eastAsia" w:ascii="仿宋" w:hAnsi="仿宋" w:eastAsia="仿宋" w:cs="仿宋"/>
                <w:i w:val="0"/>
                <w:iCs w:val="0"/>
                <w:color w:val="000000"/>
                <w:sz w:val="28"/>
                <w:szCs w:val="28"/>
                <w:u w:val="none"/>
              </w:rPr>
            </w:pPr>
          </w:p>
        </w:tc>
        <w:tc>
          <w:tcPr>
            <w:tcW w:w="83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20CA574">
            <w:pPr>
              <w:jc w:val="left"/>
              <w:rPr>
                <w:rFonts w:hint="eastAsia" w:ascii="仿宋" w:hAnsi="仿宋" w:eastAsia="仿宋" w:cs="仿宋"/>
                <w:i w:val="0"/>
                <w:iCs w:val="0"/>
                <w:color w:val="000000"/>
                <w:sz w:val="28"/>
                <w:szCs w:val="28"/>
                <w:u w:val="none"/>
              </w:rPr>
            </w:pPr>
          </w:p>
        </w:tc>
      </w:tr>
      <w:tr w14:paraId="0CF0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391B5">
            <w:pPr>
              <w:jc w:val="center"/>
              <w:rPr>
                <w:rFonts w:hint="eastAsia" w:ascii="仿宋" w:hAnsi="仿宋" w:eastAsia="仿宋" w:cs="仿宋"/>
                <w:i w:val="0"/>
                <w:iCs w:val="0"/>
                <w:color w:val="000000"/>
                <w:sz w:val="28"/>
                <w:szCs w:val="28"/>
                <w:u w:val="none"/>
              </w:rPr>
            </w:pPr>
          </w:p>
        </w:tc>
        <w:tc>
          <w:tcPr>
            <w:tcW w:w="83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950BEC">
            <w:pPr>
              <w:jc w:val="left"/>
              <w:rPr>
                <w:rFonts w:hint="eastAsia" w:ascii="仿宋" w:hAnsi="仿宋" w:eastAsia="仿宋" w:cs="仿宋"/>
                <w:i w:val="0"/>
                <w:iCs w:val="0"/>
                <w:color w:val="000000"/>
                <w:sz w:val="28"/>
                <w:szCs w:val="28"/>
                <w:u w:val="none"/>
              </w:rPr>
            </w:pPr>
          </w:p>
        </w:tc>
      </w:tr>
      <w:tr w14:paraId="0DC4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6"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CB33">
            <w:pPr>
              <w:jc w:val="center"/>
              <w:rPr>
                <w:rFonts w:hint="eastAsia" w:ascii="仿宋" w:hAnsi="仿宋" w:eastAsia="仿宋" w:cs="仿宋"/>
                <w:i w:val="0"/>
                <w:iCs w:val="0"/>
                <w:color w:val="000000"/>
                <w:sz w:val="28"/>
                <w:szCs w:val="28"/>
                <w:u w:val="none"/>
              </w:rPr>
            </w:pPr>
          </w:p>
        </w:tc>
        <w:tc>
          <w:tcPr>
            <w:tcW w:w="83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D3ABFB0">
            <w:pPr>
              <w:jc w:val="left"/>
              <w:rPr>
                <w:rFonts w:hint="eastAsia" w:ascii="仿宋" w:hAnsi="仿宋" w:eastAsia="仿宋" w:cs="仿宋"/>
                <w:i w:val="0"/>
                <w:iCs w:val="0"/>
                <w:color w:val="000000"/>
                <w:sz w:val="28"/>
                <w:szCs w:val="28"/>
                <w:u w:val="none"/>
              </w:rPr>
            </w:pPr>
          </w:p>
        </w:tc>
      </w:tr>
      <w:tr w14:paraId="1009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7"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C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综合行政执法服务中心部门意见</w:t>
            </w:r>
          </w:p>
        </w:tc>
        <w:tc>
          <w:tcPr>
            <w:tcW w:w="834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756737A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签字：           鉴定时间：  年   月  日 </w:t>
            </w:r>
          </w:p>
        </w:tc>
      </w:tr>
      <w:tr w14:paraId="0812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71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综合行政执法服务中心领导      意见</w:t>
            </w:r>
          </w:p>
        </w:tc>
        <w:tc>
          <w:tcPr>
            <w:tcW w:w="834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ECAE0B5">
            <w:pPr>
              <w:keepNext w:val="0"/>
              <w:keepLines w:val="0"/>
              <w:widowControl/>
              <w:suppressLineNumbers w:val="0"/>
              <w:jc w:val="both"/>
              <w:textAlignment w:val="bottom"/>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签字：           鉴定时间：  年   月  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综合行政执法服务中心（城市管理局代章） </w:t>
            </w:r>
          </w:p>
        </w:tc>
      </w:tr>
    </w:tbl>
    <w:p w14:paraId="7B8C32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mc:AlternateContent>
          <mc:Choice Requires="wps">
            <w:drawing>
              <wp:anchor distT="0" distB="0" distL="114300" distR="114300" simplePos="0" relativeHeight="251685888"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58" name="文本框 158"/>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2A6D58E7">
                            <w:pPr>
                              <w:jc w:val="left"/>
                              <w:rPr>
                                <w:rFonts w:hint="eastAsia" w:cs="宋体"/>
                              </w:rPr>
                            </w:pPr>
                            <w:r>
                              <w:rPr>
                                <w:rFonts w:hint="eastAsia" w:cs="宋体"/>
                              </w:rPr>
                              <w:t>具体流程：</w:t>
                            </w:r>
                          </w:p>
                          <w:p w14:paraId="0FDECE18">
                            <w:pPr>
                              <w:jc w:val="left"/>
                              <w:rPr>
                                <w:rFonts w:hint="eastAsia" w:cs="宋体"/>
                              </w:rPr>
                            </w:pPr>
                            <w:r>
                              <w:rPr>
                                <w:rFonts w:hint="eastAsia" w:cs="宋体"/>
                                <w:lang w:val="en-US" w:eastAsia="zh-CN"/>
                              </w:rPr>
                              <w:t>1</w:t>
                            </w:r>
                            <w:r>
                              <w:rPr>
                                <w:rFonts w:hint="eastAsia" w:cs="宋体"/>
                              </w:rPr>
                              <w:t>.师自然资源局业务会审；</w:t>
                            </w:r>
                          </w:p>
                          <w:p w14:paraId="20952E26">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19DE874D">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44F1E0B7">
                            <w:pPr>
                              <w:jc w:val="left"/>
                              <w:rPr>
                                <w:rFonts w:hint="eastAsia" w:cs="宋体"/>
                                <w:lang w:val="en-US" w:eastAsia="zh-CN"/>
                              </w:rPr>
                            </w:pPr>
                            <w:r>
                              <w:rPr>
                                <w:rFonts w:hint="eastAsia" w:cs="宋体"/>
                                <w:lang w:val="en-US" w:eastAsia="zh-CN"/>
                              </w:rPr>
                              <w:t>4.履行建设用地规划条件审批流程。</w:t>
                            </w:r>
                          </w:p>
                          <w:p w14:paraId="2533E93F">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685888;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CpNX2QAAAA4BAAAPAAAAAAAAAAEAIAAAACIAAABkcnMvZG93bnJldi54bWxQSwECFAAU&#10;AAAACACHTuJAfvtDRGICAADKBAAADgAAAAAAAAABACAAAAAoAQAAZHJzL2Uyb0RvYy54bWxQSwUG&#10;AAAAAAYABgBZAQAA/AUAAAAA&#10;">
                <v:fill on="t" focussize="0,0"/>
                <v:stroke weight="0.5pt" color="#000000" joinstyle="round"/>
                <v:imagedata o:title=""/>
                <o:lock v:ext="edit" aspectratio="f"/>
                <v:textbox>
                  <w:txbxContent>
                    <w:p w14:paraId="2A6D58E7">
                      <w:pPr>
                        <w:jc w:val="left"/>
                        <w:rPr>
                          <w:rFonts w:hint="eastAsia" w:cs="宋体"/>
                        </w:rPr>
                      </w:pPr>
                      <w:r>
                        <w:rPr>
                          <w:rFonts w:hint="eastAsia" w:cs="宋体"/>
                        </w:rPr>
                        <w:t>具体流程：</w:t>
                      </w:r>
                    </w:p>
                    <w:p w14:paraId="0FDECE18">
                      <w:pPr>
                        <w:jc w:val="left"/>
                        <w:rPr>
                          <w:rFonts w:hint="eastAsia" w:cs="宋体"/>
                        </w:rPr>
                      </w:pPr>
                      <w:r>
                        <w:rPr>
                          <w:rFonts w:hint="eastAsia" w:cs="宋体"/>
                          <w:lang w:val="en-US" w:eastAsia="zh-CN"/>
                        </w:rPr>
                        <w:t>1</w:t>
                      </w:r>
                      <w:r>
                        <w:rPr>
                          <w:rFonts w:hint="eastAsia" w:cs="宋体"/>
                        </w:rPr>
                        <w:t>.师自然资源局业务会审；</w:t>
                      </w:r>
                    </w:p>
                    <w:p w14:paraId="20952E26">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19DE874D">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44F1E0B7">
                      <w:pPr>
                        <w:jc w:val="left"/>
                        <w:rPr>
                          <w:rFonts w:hint="eastAsia" w:cs="宋体"/>
                          <w:lang w:val="en-US" w:eastAsia="zh-CN"/>
                        </w:rPr>
                      </w:pPr>
                      <w:r>
                        <w:rPr>
                          <w:rFonts w:hint="eastAsia" w:cs="宋体"/>
                          <w:lang w:val="en-US" w:eastAsia="zh-CN"/>
                        </w:rPr>
                        <w:t>4.履行建设用地规划条件审批流程。</w:t>
                      </w:r>
                    </w:p>
                    <w:p w14:paraId="2533E93F">
                      <w:pPr>
                        <w:jc w:val="left"/>
                        <w:rPr>
                          <w:rFonts w:hint="default" w:cs="宋体"/>
                          <w:lang w:val="en-US" w:eastAsia="zh-CN"/>
                        </w:rPr>
                      </w:pPr>
                      <w:r>
                        <w:rPr>
                          <w:rFonts w:hint="eastAsia" w:cs="宋体"/>
                          <w:lang w:val="en-US" w:eastAsia="zh-CN"/>
                        </w:rPr>
                        <w:t>5.完成审批。</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6225540</wp:posOffset>
                </wp:positionH>
                <wp:positionV relativeFrom="paragraph">
                  <wp:posOffset>11979275</wp:posOffset>
                </wp:positionV>
                <wp:extent cx="3200400" cy="1285875"/>
                <wp:effectExtent l="4445" t="4445" r="14605" b="5080"/>
                <wp:wrapNone/>
                <wp:docPr id="159" name="文本框 159"/>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7E3CE34D">
                            <w:pPr>
                              <w:jc w:val="left"/>
                              <w:rPr>
                                <w:rFonts w:hint="eastAsia" w:cs="宋体"/>
                              </w:rPr>
                            </w:pPr>
                            <w:r>
                              <w:rPr>
                                <w:rFonts w:hint="eastAsia" w:cs="宋体"/>
                              </w:rPr>
                              <w:t>具体流程：</w:t>
                            </w:r>
                          </w:p>
                          <w:p w14:paraId="4587F224">
                            <w:pPr>
                              <w:jc w:val="left"/>
                              <w:rPr>
                                <w:rFonts w:hint="eastAsia" w:cs="宋体"/>
                              </w:rPr>
                            </w:pPr>
                            <w:r>
                              <w:rPr>
                                <w:rFonts w:hint="eastAsia" w:cs="宋体"/>
                                <w:lang w:val="en-US" w:eastAsia="zh-CN"/>
                              </w:rPr>
                              <w:t>1</w:t>
                            </w:r>
                            <w:r>
                              <w:rPr>
                                <w:rFonts w:hint="eastAsia" w:cs="宋体"/>
                              </w:rPr>
                              <w:t>.师自然资源局业务会审；</w:t>
                            </w:r>
                          </w:p>
                          <w:p w14:paraId="7FC8389D">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62EBE4FA">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3BED2214">
                            <w:pPr>
                              <w:jc w:val="left"/>
                              <w:rPr>
                                <w:rFonts w:hint="eastAsia" w:cs="宋体"/>
                                <w:lang w:val="en-US" w:eastAsia="zh-CN"/>
                              </w:rPr>
                            </w:pPr>
                            <w:r>
                              <w:rPr>
                                <w:rFonts w:hint="eastAsia" w:cs="宋体"/>
                                <w:lang w:val="en-US" w:eastAsia="zh-CN"/>
                              </w:rPr>
                              <w:t>4.履行建设用地规划条件审批流程。</w:t>
                            </w:r>
                          </w:p>
                          <w:p w14:paraId="3EBF09F2">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0.2pt;margin-top:943.25pt;height:101.25pt;width:252pt;z-index:251684864;mso-width-relative:page;mso-height-relative:page;" fillcolor="#FFFFFF" filled="t" stroked="t" coordsize="21600,21600" o:gfxdata="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bfvArZAAAADgEAAA8AAAAAAAAAAQAgAAAAIgAAAGRycy9kb3ducmV2LnhtbFBLAQIUABQA&#10;AAAIAIdO4kDNsVFkYQIAAMoEAAAOAAAAAAAAAAEAIAAAACgBAABkcnMvZTJvRG9jLnhtbFBLBQYA&#10;AAAABgAGAFkBAAD7BQAAAAA=&#10;">
                <v:fill on="t" focussize="0,0"/>
                <v:stroke weight="0.5pt" color="#000000" joinstyle="round"/>
                <v:imagedata o:title=""/>
                <o:lock v:ext="edit" aspectratio="f"/>
                <v:textbox>
                  <w:txbxContent>
                    <w:p w14:paraId="7E3CE34D">
                      <w:pPr>
                        <w:jc w:val="left"/>
                        <w:rPr>
                          <w:rFonts w:hint="eastAsia" w:cs="宋体"/>
                        </w:rPr>
                      </w:pPr>
                      <w:r>
                        <w:rPr>
                          <w:rFonts w:hint="eastAsia" w:cs="宋体"/>
                        </w:rPr>
                        <w:t>具体流程：</w:t>
                      </w:r>
                    </w:p>
                    <w:p w14:paraId="4587F224">
                      <w:pPr>
                        <w:jc w:val="left"/>
                        <w:rPr>
                          <w:rFonts w:hint="eastAsia" w:cs="宋体"/>
                        </w:rPr>
                      </w:pPr>
                      <w:r>
                        <w:rPr>
                          <w:rFonts w:hint="eastAsia" w:cs="宋体"/>
                          <w:lang w:val="en-US" w:eastAsia="zh-CN"/>
                        </w:rPr>
                        <w:t>1</w:t>
                      </w:r>
                      <w:r>
                        <w:rPr>
                          <w:rFonts w:hint="eastAsia" w:cs="宋体"/>
                        </w:rPr>
                        <w:t>.师自然资源局业务会审；</w:t>
                      </w:r>
                    </w:p>
                    <w:p w14:paraId="7FC8389D">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62EBE4FA">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3BED2214">
                      <w:pPr>
                        <w:jc w:val="left"/>
                        <w:rPr>
                          <w:rFonts w:hint="eastAsia" w:cs="宋体"/>
                          <w:lang w:val="en-US" w:eastAsia="zh-CN"/>
                        </w:rPr>
                      </w:pPr>
                      <w:r>
                        <w:rPr>
                          <w:rFonts w:hint="eastAsia" w:cs="宋体"/>
                          <w:lang w:val="en-US" w:eastAsia="zh-CN"/>
                        </w:rPr>
                        <w:t>4.履行建设用地规划条件审批流程。</w:t>
                      </w:r>
                    </w:p>
                    <w:p w14:paraId="3EBF09F2">
                      <w:pPr>
                        <w:jc w:val="left"/>
                        <w:rPr>
                          <w:rFonts w:hint="default" w:cs="宋体"/>
                          <w:lang w:val="en-US" w:eastAsia="zh-CN"/>
                        </w:rPr>
                      </w:pPr>
                      <w:r>
                        <w:rPr>
                          <w:rFonts w:hint="eastAsia" w:cs="宋体"/>
                          <w:lang w:val="en-US" w:eastAsia="zh-CN"/>
                        </w:rPr>
                        <w:t>5.完成审批。</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60" name="文本框 160"/>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005B0B76">
                            <w:pPr>
                              <w:jc w:val="left"/>
                              <w:rPr>
                                <w:rFonts w:hint="eastAsia" w:cs="宋体"/>
                              </w:rPr>
                            </w:pPr>
                            <w:r>
                              <w:rPr>
                                <w:rFonts w:hint="eastAsia" w:cs="宋体"/>
                              </w:rPr>
                              <w:t>具体流程：</w:t>
                            </w:r>
                          </w:p>
                          <w:p w14:paraId="5DADE83D">
                            <w:pPr>
                              <w:jc w:val="left"/>
                              <w:rPr>
                                <w:rFonts w:hint="eastAsia" w:cs="宋体"/>
                              </w:rPr>
                            </w:pPr>
                            <w:r>
                              <w:rPr>
                                <w:rFonts w:hint="eastAsia" w:cs="宋体"/>
                                <w:lang w:val="en-US" w:eastAsia="zh-CN"/>
                              </w:rPr>
                              <w:t>1</w:t>
                            </w:r>
                            <w:r>
                              <w:rPr>
                                <w:rFonts w:hint="eastAsia" w:cs="宋体"/>
                              </w:rPr>
                              <w:t>.师自然资源局业务会审；</w:t>
                            </w:r>
                          </w:p>
                          <w:p w14:paraId="52CD8A5C">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27567A7F">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7C2CD858">
                            <w:pPr>
                              <w:jc w:val="left"/>
                              <w:rPr>
                                <w:rFonts w:hint="eastAsia" w:cs="宋体"/>
                                <w:lang w:val="en-US" w:eastAsia="zh-CN"/>
                              </w:rPr>
                            </w:pPr>
                            <w:r>
                              <w:rPr>
                                <w:rFonts w:hint="eastAsia" w:cs="宋体"/>
                                <w:lang w:val="en-US" w:eastAsia="zh-CN"/>
                              </w:rPr>
                              <w:t>4.履行建设用地规划条件审批流程。</w:t>
                            </w:r>
                          </w:p>
                          <w:p w14:paraId="7CC64F21">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683840;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Kk1fZAAAADgEAAA8AAAAAAAAAAQAgAAAAIgAAAGRycy9kb3ducmV2LnhtbFBLAQIUABQA&#10;AAAIAIdO4kAjuHlpYQIAAMoEAAAOAAAAAAAAAAEAIAAAACgBAABkcnMvZTJvRG9jLnhtbFBLBQYA&#10;AAAABgAGAFkBAAD7BQAAAAA=&#10;">
                <v:fill on="t" focussize="0,0"/>
                <v:stroke weight="0.5pt" color="#000000" joinstyle="round"/>
                <v:imagedata o:title=""/>
                <o:lock v:ext="edit" aspectratio="f"/>
                <v:textbox>
                  <w:txbxContent>
                    <w:p w14:paraId="005B0B76">
                      <w:pPr>
                        <w:jc w:val="left"/>
                        <w:rPr>
                          <w:rFonts w:hint="eastAsia" w:cs="宋体"/>
                        </w:rPr>
                      </w:pPr>
                      <w:r>
                        <w:rPr>
                          <w:rFonts w:hint="eastAsia" w:cs="宋体"/>
                        </w:rPr>
                        <w:t>具体流程：</w:t>
                      </w:r>
                    </w:p>
                    <w:p w14:paraId="5DADE83D">
                      <w:pPr>
                        <w:jc w:val="left"/>
                        <w:rPr>
                          <w:rFonts w:hint="eastAsia" w:cs="宋体"/>
                        </w:rPr>
                      </w:pPr>
                      <w:r>
                        <w:rPr>
                          <w:rFonts w:hint="eastAsia" w:cs="宋体"/>
                          <w:lang w:val="en-US" w:eastAsia="zh-CN"/>
                        </w:rPr>
                        <w:t>1</w:t>
                      </w:r>
                      <w:r>
                        <w:rPr>
                          <w:rFonts w:hint="eastAsia" w:cs="宋体"/>
                        </w:rPr>
                        <w:t>.师自然资源局业务会审；</w:t>
                      </w:r>
                    </w:p>
                    <w:p w14:paraId="52CD8A5C">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27567A7F">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7C2CD858">
                      <w:pPr>
                        <w:jc w:val="left"/>
                        <w:rPr>
                          <w:rFonts w:hint="eastAsia" w:cs="宋体"/>
                          <w:lang w:val="en-US" w:eastAsia="zh-CN"/>
                        </w:rPr>
                      </w:pPr>
                      <w:r>
                        <w:rPr>
                          <w:rFonts w:hint="eastAsia" w:cs="宋体"/>
                          <w:lang w:val="en-US" w:eastAsia="zh-CN"/>
                        </w:rPr>
                        <w:t>4.履行建设用地规划条件审批流程。</w:t>
                      </w:r>
                    </w:p>
                    <w:p w14:paraId="7CC64F21">
                      <w:pPr>
                        <w:jc w:val="left"/>
                        <w:rPr>
                          <w:rFonts w:hint="default" w:cs="宋体"/>
                          <w:lang w:val="en-US" w:eastAsia="zh-CN"/>
                        </w:rPr>
                      </w:pPr>
                      <w:r>
                        <w:rPr>
                          <w:rFonts w:hint="eastAsia" w:cs="宋体"/>
                          <w:lang w:val="en-US" w:eastAsia="zh-CN"/>
                        </w:rPr>
                        <w:t>5.完成审批。</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61" name="文本框 161"/>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382E0ADB">
                            <w:pPr>
                              <w:jc w:val="left"/>
                              <w:rPr>
                                <w:rFonts w:hint="eastAsia" w:cs="宋体"/>
                              </w:rPr>
                            </w:pPr>
                            <w:r>
                              <w:rPr>
                                <w:rFonts w:hint="eastAsia" w:cs="宋体"/>
                              </w:rPr>
                              <w:t>具体流程：</w:t>
                            </w:r>
                          </w:p>
                          <w:p w14:paraId="23248E3C">
                            <w:pPr>
                              <w:jc w:val="left"/>
                              <w:rPr>
                                <w:rFonts w:hint="eastAsia" w:cs="宋体"/>
                              </w:rPr>
                            </w:pPr>
                            <w:r>
                              <w:rPr>
                                <w:rFonts w:hint="eastAsia" w:cs="宋体"/>
                                <w:lang w:val="en-US" w:eastAsia="zh-CN"/>
                              </w:rPr>
                              <w:t>1</w:t>
                            </w:r>
                            <w:r>
                              <w:rPr>
                                <w:rFonts w:hint="eastAsia" w:cs="宋体"/>
                              </w:rPr>
                              <w:t>.师自然资源局业务会审；</w:t>
                            </w:r>
                          </w:p>
                          <w:p w14:paraId="206711E8">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53700478">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21632150">
                            <w:pPr>
                              <w:jc w:val="left"/>
                              <w:rPr>
                                <w:rFonts w:hint="eastAsia" w:cs="宋体"/>
                                <w:lang w:val="en-US" w:eastAsia="zh-CN"/>
                              </w:rPr>
                            </w:pPr>
                            <w:r>
                              <w:rPr>
                                <w:rFonts w:hint="eastAsia" w:cs="宋体"/>
                                <w:lang w:val="en-US" w:eastAsia="zh-CN"/>
                              </w:rPr>
                              <w:t>4.履行建设用地规划条件审批流程。</w:t>
                            </w:r>
                          </w:p>
                          <w:p w14:paraId="544B692A">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682816;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CpNX2QAAAA4BAAAPAAAAAAAAAAEAIAAAACIAAABkcnMvZG93bnJldi54bWxQSwECFAAU&#10;AAAACACHTuJAkPJrSWICAADKBAAADgAAAAAAAAABACAAAAAoAQAAZHJzL2Uyb0RvYy54bWxQSwUG&#10;AAAAAAYABgBZAQAA/AUAAAAA&#10;">
                <v:fill on="t" focussize="0,0"/>
                <v:stroke weight="0.5pt" color="#000000" joinstyle="round"/>
                <v:imagedata o:title=""/>
                <o:lock v:ext="edit" aspectratio="f"/>
                <v:textbox>
                  <w:txbxContent>
                    <w:p w14:paraId="382E0ADB">
                      <w:pPr>
                        <w:jc w:val="left"/>
                        <w:rPr>
                          <w:rFonts w:hint="eastAsia" w:cs="宋体"/>
                        </w:rPr>
                      </w:pPr>
                      <w:r>
                        <w:rPr>
                          <w:rFonts w:hint="eastAsia" w:cs="宋体"/>
                        </w:rPr>
                        <w:t>具体流程：</w:t>
                      </w:r>
                    </w:p>
                    <w:p w14:paraId="23248E3C">
                      <w:pPr>
                        <w:jc w:val="left"/>
                        <w:rPr>
                          <w:rFonts w:hint="eastAsia" w:cs="宋体"/>
                        </w:rPr>
                      </w:pPr>
                      <w:r>
                        <w:rPr>
                          <w:rFonts w:hint="eastAsia" w:cs="宋体"/>
                          <w:lang w:val="en-US" w:eastAsia="zh-CN"/>
                        </w:rPr>
                        <w:t>1</w:t>
                      </w:r>
                      <w:r>
                        <w:rPr>
                          <w:rFonts w:hint="eastAsia" w:cs="宋体"/>
                        </w:rPr>
                        <w:t>.师自然资源局业务会审；</w:t>
                      </w:r>
                    </w:p>
                    <w:p w14:paraId="206711E8">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53700478">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21632150">
                      <w:pPr>
                        <w:jc w:val="left"/>
                        <w:rPr>
                          <w:rFonts w:hint="eastAsia" w:cs="宋体"/>
                          <w:lang w:val="en-US" w:eastAsia="zh-CN"/>
                        </w:rPr>
                      </w:pPr>
                      <w:r>
                        <w:rPr>
                          <w:rFonts w:hint="eastAsia" w:cs="宋体"/>
                          <w:lang w:val="en-US" w:eastAsia="zh-CN"/>
                        </w:rPr>
                        <w:t>4.履行建设用地规划条件审批流程。</w:t>
                      </w:r>
                    </w:p>
                    <w:p w14:paraId="544B692A">
                      <w:pPr>
                        <w:jc w:val="left"/>
                        <w:rPr>
                          <w:rFonts w:hint="default" w:cs="宋体"/>
                          <w:lang w:val="en-US" w:eastAsia="zh-CN"/>
                        </w:rPr>
                      </w:pPr>
                      <w:r>
                        <w:rPr>
                          <w:rFonts w:hint="eastAsia" w:cs="宋体"/>
                          <w:lang w:val="en-US" w:eastAsia="zh-CN"/>
                        </w:rPr>
                        <w:t>5.完成审批。</w:t>
                      </w:r>
                    </w:p>
                  </w:txbxContent>
                </v:textbox>
              </v:shape>
            </w:pict>
          </mc:Fallback>
        </mc:AlternateContent>
      </w:r>
      <w:r>
        <w:rPr>
          <w:rFonts w:hint="eastAsia" w:ascii="方正大标宋简体" w:hAnsi="方正大标宋简体" w:eastAsia="方正大标宋简体" w:cs="方正大标宋简体"/>
          <w:b w:val="0"/>
          <w:bCs w:val="0"/>
          <w:sz w:val="44"/>
          <w:szCs w:val="44"/>
          <w:lang w:val="en-US" w:eastAsia="zh-CN"/>
        </w:rPr>
        <w:t>天北经济技术开发区（天北新区）</w:t>
      </w:r>
    </w:p>
    <w:p w14:paraId="61D220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运输车辆通行证办理流程图</w:t>
      </w:r>
    </w:p>
    <w:p w14:paraId="0D512418">
      <w:pPr>
        <w:jc w:val="left"/>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86912" behindDoc="0" locked="0" layoutInCell="1" allowOverlap="1">
                <wp:simplePos x="0" y="0"/>
                <wp:positionH relativeFrom="column">
                  <wp:posOffset>1035685</wp:posOffset>
                </wp:positionH>
                <wp:positionV relativeFrom="paragraph">
                  <wp:posOffset>28575</wp:posOffset>
                </wp:positionV>
                <wp:extent cx="2387600" cy="1289685"/>
                <wp:effectExtent l="6350" t="6350" r="6350" b="18415"/>
                <wp:wrapNone/>
                <wp:docPr id="162" name="矩形 162"/>
                <wp:cNvGraphicFramePr/>
                <a:graphic xmlns:a="http://schemas.openxmlformats.org/drawingml/2006/main">
                  <a:graphicData uri="http://schemas.microsoft.com/office/word/2010/wordprocessingShape">
                    <wps:wsp>
                      <wps:cNvSpPr/>
                      <wps:spPr>
                        <a:xfrm>
                          <a:off x="2357755" y="2426335"/>
                          <a:ext cx="2387600" cy="128968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4247C13">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申请</w:t>
                            </w:r>
                          </w:p>
                          <w:p w14:paraId="6AA763A2">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申请人到综合行政执法服务中心</w:t>
                            </w:r>
                          </w:p>
                          <w:p w14:paraId="145827BB">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办公室提交资料</w:t>
                            </w:r>
                          </w:p>
                          <w:p w14:paraId="088CD98F">
                            <w:pPr>
                              <w:ind w:firstLine="320" w:firstLineChars="100"/>
                              <w:jc w:val="center"/>
                              <w:rPr>
                                <w:rFonts w:hint="eastAsia" w:ascii="仿宋_GB2312" w:hAnsi="仿宋_GB2312" w:eastAsia="仿宋_GB2312" w:cs="仿宋_GB2312"/>
                                <w:sz w:val="32"/>
                                <w:szCs w:val="32"/>
                                <w:lang w:eastAsia="zh-CN"/>
                              </w:rPr>
                            </w:pPr>
                          </w:p>
                          <w:p w14:paraId="5B8EC15F">
                            <w:pPr>
                              <w:ind w:firstLine="320" w:firstLineChars="100"/>
                              <w:jc w:val="center"/>
                              <w:rPr>
                                <w:rFonts w:hint="eastAsia" w:ascii="仿宋_GB2312" w:hAnsi="仿宋_GB2312" w:eastAsia="仿宋_GB2312" w:cs="仿宋_GB2312"/>
                                <w:sz w:val="32"/>
                                <w:szCs w:val="3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5pt;margin-top:2.25pt;height:101.55pt;width:188pt;z-index:251686912;v-text-anchor:middle;mso-width-relative:page;mso-height-relative:page;" fillcolor="#4874CB [3204]" filled="t" stroked="t" coordsize="21600,21600" o:gfxdata="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7kFndoAAAAJAQAADwAAAAAAAAABACAAAAAiAAAAZHJzL2Rvd25yZXYueG1sUEsBAhQA&#10;FAAAAAgAh07iQGIJBv+bAgAAMgUAAA4AAAAAAAAAAQAgAAAAKQEAAGRycy9lMm9Eb2MueG1sUEsF&#10;BgAAAAAGAAYAWQEAADYGAAAAAA==&#10;">
                <v:fill on="t" focussize="0,0"/>
                <v:stroke weight="1pt" color="#2E54A1 [2404]" miterlimit="8" joinstyle="miter"/>
                <v:imagedata o:title=""/>
                <o:lock v:ext="edit" aspectratio="f"/>
                <v:textbox>
                  <w:txbxContent>
                    <w:p w14:paraId="64247C13">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申请</w:t>
                      </w:r>
                    </w:p>
                    <w:p w14:paraId="6AA763A2">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申请人到综合行政执法服务中心</w:t>
                      </w:r>
                    </w:p>
                    <w:p w14:paraId="145827BB">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办公室提交资料</w:t>
                      </w:r>
                    </w:p>
                    <w:p w14:paraId="088CD98F">
                      <w:pPr>
                        <w:ind w:firstLine="320" w:firstLineChars="100"/>
                        <w:jc w:val="center"/>
                        <w:rPr>
                          <w:rFonts w:hint="eastAsia" w:ascii="仿宋_GB2312" w:hAnsi="仿宋_GB2312" w:eastAsia="仿宋_GB2312" w:cs="仿宋_GB2312"/>
                          <w:sz w:val="32"/>
                          <w:szCs w:val="32"/>
                          <w:lang w:eastAsia="zh-CN"/>
                        </w:rPr>
                      </w:pPr>
                    </w:p>
                    <w:p w14:paraId="5B8EC15F">
                      <w:pPr>
                        <w:ind w:firstLine="320" w:firstLineChars="100"/>
                        <w:jc w:val="center"/>
                        <w:rPr>
                          <w:rFonts w:hint="eastAsia" w:ascii="仿宋_GB2312" w:hAnsi="仿宋_GB2312" w:eastAsia="仿宋_GB2312" w:cs="仿宋_GB2312"/>
                          <w:sz w:val="32"/>
                          <w:szCs w:val="32"/>
                          <w:lang w:eastAsia="zh-CN"/>
                        </w:rPr>
                      </w:pPr>
                    </w:p>
                  </w:txbxContent>
                </v:textbox>
              </v:rect>
            </w:pict>
          </mc:Fallback>
        </mc:AlternateContent>
      </w:r>
    </w:p>
    <w:p w14:paraId="6B34F403">
      <w:pPr>
        <w:jc w:val="left"/>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705344" behindDoc="0" locked="0" layoutInCell="1" allowOverlap="1">
                <wp:simplePos x="0" y="0"/>
                <wp:positionH relativeFrom="column">
                  <wp:posOffset>-213995</wp:posOffset>
                </wp:positionH>
                <wp:positionV relativeFrom="paragraph">
                  <wp:posOffset>274320</wp:posOffset>
                </wp:positionV>
                <wp:extent cx="15875" cy="1173480"/>
                <wp:effectExtent l="15875" t="15875" r="25400" b="29845"/>
                <wp:wrapNone/>
                <wp:docPr id="163" name="直接连接符 163"/>
                <wp:cNvGraphicFramePr/>
                <a:graphic xmlns:a="http://schemas.openxmlformats.org/drawingml/2006/main">
                  <a:graphicData uri="http://schemas.microsoft.com/office/word/2010/wordprocessingShape">
                    <wps:wsp>
                      <wps:cNvCnPr>
                        <a:endCxn id="179" idx="0"/>
                      </wps:cNvCnPr>
                      <wps:spPr>
                        <a:xfrm>
                          <a:off x="894715" y="2534920"/>
                          <a:ext cx="15875" cy="1173480"/>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85pt;margin-top:21.6pt;height:92.4pt;width:1.25pt;z-index:251705344;mso-width-relative:page;mso-height-relative:page;" filled="f" stroked="t" coordsize="21600,21600" o:gfxdata="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2MFyzYAAAACgEAAA8AAAAAAAAAAQAgAAAAIgAAAGRycy9kb3ducmV2LnhtbFBLAQIUABQAAAAI&#10;AIdO4kDLBywG7QEAALEDAAAOAAAAAAAAAAEAIAAAACcBAABkcnMvZTJvRG9jLnhtbFBLBQYAAAAA&#10;BgAGAFkBAACGBQAAAAA=&#10;">
                <v:fill on="f" focussize="0,0"/>
                <v:stroke weight="2.5pt" color="#FF0000" joinstyle="round" endcap="round"/>
                <v:imagedata o:title=""/>
                <o:lock v:ext="edit" aspectratio="f"/>
              </v:lin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-183515</wp:posOffset>
                </wp:positionH>
                <wp:positionV relativeFrom="paragraph">
                  <wp:posOffset>264160</wp:posOffset>
                </wp:positionV>
                <wp:extent cx="934720" cy="10160"/>
                <wp:effectExtent l="15875" t="62865" r="1905" b="79375"/>
                <wp:wrapNone/>
                <wp:docPr id="164" name="直接箭头连接符 164"/>
                <wp:cNvGraphicFramePr/>
                <a:graphic xmlns:a="http://schemas.openxmlformats.org/drawingml/2006/main">
                  <a:graphicData uri="http://schemas.microsoft.com/office/word/2010/wordprocessingShape">
                    <wps:wsp>
                      <wps:cNvCnPr/>
                      <wps:spPr>
                        <a:xfrm>
                          <a:off x="1148715" y="2524760"/>
                          <a:ext cx="934720" cy="1016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4.45pt;margin-top:20.8pt;height:0.8pt;width:73.6pt;z-index:251704320;mso-width-relative:page;mso-height-relative:page;" filled="f" stroked="t" coordsize="21600,21600" o:gfxdata="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5nr9dgAAAAJAQAADwAAAAAAAAABACAAAAAiAAAAZHJz&#10;L2Rvd25yZXYueG1sUEsBAhQAFAAAAAgAh07iQMuEG28EAgAAxwMAAA4AAAAAAAAAAQAgAAAAJwEA&#10;AGRycy9lMm9Eb2MueG1sUEsFBgAAAAAGAAYAWQEAAJ0FAAAAAA==&#10;">
                <v:fill on="f" focussize="0,0"/>
                <v:stroke weight="2.5pt" color="#FF0000" joinstyle="round" endcap="round" endarrow="open"/>
                <v:imagedata o:title=""/>
                <o:lock v:ext="edit" aspectratio="f"/>
              </v:shape>
            </w:pict>
          </mc:Fallback>
        </mc:AlternateContent>
      </w:r>
    </w:p>
    <w:p w14:paraId="0909828F">
      <w:pPr>
        <w:jc w:val="left"/>
        <w:rPr>
          <w:rFonts w:hint="eastAsia" w:ascii="仿宋_GB2312" w:hAnsi="仿宋_GB2312" w:eastAsia="仿宋_GB2312" w:cs="仿宋_GB2312"/>
          <w:b w:val="0"/>
          <w:bCs w:val="0"/>
          <w:sz w:val="32"/>
          <w:szCs w:val="32"/>
          <w:lang w:val="en-US" w:eastAsia="zh-CN"/>
        </w:rPr>
      </w:pPr>
    </w:p>
    <w:p w14:paraId="471A81F2">
      <w:pPr>
        <w:jc w:val="left"/>
        <w:rPr>
          <w:rFonts w:hint="eastAsia"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96128" behindDoc="0" locked="0" layoutInCell="1" allowOverlap="1">
                <wp:simplePos x="0" y="0"/>
                <wp:positionH relativeFrom="column">
                  <wp:posOffset>2102485</wp:posOffset>
                </wp:positionH>
                <wp:positionV relativeFrom="paragraph">
                  <wp:posOffset>203200</wp:posOffset>
                </wp:positionV>
                <wp:extent cx="0" cy="375920"/>
                <wp:effectExtent l="71120" t="15875" r="81280" b="8255"/>
                <wp:wrapNone/>
                <wp:docPr id="165" name="直接箭头连接符 165"/>
                <wp:cNvGraphicFramePr/>
                <a:graphic xmlns:a="http://schemas.openxmlformats.org/drawingml/2006/main">
                  <a:graphicData uri="http://schemas.microsoft.com/office/word/2010/wordprocessingShape">
                    <wps:wsp>
                      <wps:cNvCnPr/>
                      <wps:spPr>
                        <a:xfrm>
                          <a:off x="3190875" y="344424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5.55pt;margin-top:16pt;height:29.6pt;width:0pt;z-index:251696128;mso-width-relative:page;mso-height-relative:page;" filled="f" stroked="t" coordsize="21600,21600" o:gfxdata="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nIEfWAAAACQEAAA8AAAAAAAAAAQAgAAAAIgAAAGRycy9kb3ducmV2&#10;LnhtbFBLAQIUABQAAAAIAIdO4kCjhxlN/gEAAMMDAAAOAAAAAAAAAAEAIAAAACUBAABkcnMvZTJv&#10;RG9jLnhtbFBLBQYAAAAABgAGAFkBAACVBQAAAAA=&#10;">
                <v:fill on="f" focussize="0,0"/>
                <v:stroke weight="2.5pt" color="#FF0000" joinstyle="round" endcap="round" endarrow="open"/>
                <v:imagedata o:title=""/>
                <o:lock v:ext="edit" aspectratio="f"/>
              </v:shape>
            </w:pict>
          </mc:Fallback>
        </mc:AlternateContent>
      </w:r>
    </w:p>
    <w:p w14:paraId="07B22358">
      <w:pPr>
        <w:jc w:val="left"/>
        <w:rPr>
          <w:sz w:val="32"/>
        </w:rPr>
      </w:pPr>
      <w:r>
        <w:rPr>
          <w:sz w:val="32"/>
        </w:rPr>
        <mc:AlternateContent>
          <mc:Choice Requires="wps">
            <w:drawing>
              <wp:anchor distT="0" distB="0" distL="114300" distR="114300" simplePos="0" relativeHeight="251695104" behindDoc="0" locked="0" layoutInCell="1" allowOverlap="1">
                <wp:simplePos x="0" y="0"/>
                <wp:positionH relativeFrom="column">
                  <wp:posOffset>3576320</wp:posOffset>
                </wp:positionH>
                <wp:positionV relativeFrom="paragraph">
                  <wp:posOffset>1852930</wp:posOffset>
                </wp:positionV>
                <wp:extent cx="2712085" cy="3616960"/>
                <wp:effectExtent l="6350" t="6350" r="24765" b="15240"/>
                <wp:wrapNone/>
                <wp:docPr id="166" name="矩形 166"/>
                <wp:cNvGraphicFramePr/>
                <a:graphic xmlns:a="http://schemas.openxmlformats.org/drawingml/2006/main">
                  <a:graphicData uri="http://schemas.microsoft.com/office/word/2010/wordprocessingShape">
                    <wps:wsp>
                      <wps:cNvSpPr/>
                      <wps:spPr>
                        <a:xfrm>
                          <a:off x="5070475" y="5622290"/>
                          <a:ext cx="2712085" cy="36169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30BE56F">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附：申请材料 </w:t>
                            </w:r>
                          </w:p>
                          <w:p w14:paraId="3BC7F277">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申请方(运输公司)提供申请表、营业执照、身份证复印件、清运合同、情况说明附照片、承诺书、有效运输车辆行驶证和驾驶证、有效身份证、道路运输证复印件。</w:t>
                            </w:r>
                          </w:p>
                          <w:p w14:paraId="26FD5753">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（2）运输公司报备资料：公司车辆信息、人员明细表、营业执照、委托书、身份证复印件、清运合同、情况说明附照片、承诺书、有效运输车辆行驶证和驾驶证、有效身份证、道路运输证、保险单复印件。</w:t>
                            </w:r>
                          </w:p>
                          <w:p w14:paraId="770F4294">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6pt;margin-top:145.9pt;height:284.8pt;width:213.55pt;z-index:251695104;v-text-anchor:middle;mso-width-relative:page;mso-height-relative:page;" fillcolor="#4874CB [3204]" filled="t" stroked="t" coordsize="21600,21600" o:gfxdata="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XqUXdAAAACwEAAA8AAAAAAAAAAQAgAAAAIgAAAGRycy9kb3ducmV2LnhtbFBL&#10;AQIUABQAAAAIAIdO4kBbBBHhnAIAADIFAAAOAAAAAAAAAAEAIAAAACwBAABkcnMvZTJvRG9jLnht&#10;bFBLBQYAAAAABgAGAFkBAAA6BgAAAAA=&#10;">
                <v:fill on="t" focussize="0,0"/>
                <v:stroke weight="1pt" color="#2E54A1 [2404]" miterlimit="8" joinstyle="miter"/>
                <v:imagedata o:title=""/>
                <o:lock v:ext="edit" aspectratio="f"/>
                <v:textbox>
                  <w:txbxContent>
                    <w:p w14:paraId="630BE56F">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附：申请材料 </w:t>
                      </w:r>
                    </w:p>
                    <w:p w14:paraId="3BC7F277">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申请方(运输公司)提供申请表、营业执照、身份证复印件、清运合同、情况说明附照片、承诺书、有效运输车辆行驶证和驾驶证、有效身份证、道路运输证复印件。</w:t>
                      </w:r>
                    </w:p>
                    <w:p w14:paraId="26FD5753">
                      <w:pPr>
                        <w:pStyle w:val="6"/>
                        <w:keepNext w:val="0"/>
                        <w:keepLines w:val="0"/>
                        <w:widowControl/>
                        <w:suppressLineNumbers w:val="0"/>
                        <w:spacing w:before="0" w:beforeAutospacing="0" w:after="0" w:afterAutospacing="0" w:line="240" w:lineRule="auto"/>
                        <w:ind w:left="0" w:right="0" w:firstLine="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（2）运输公司报备资料：公司车辆信息、人员明细表、营业执照、委托书、身份证复印件、清运合同、情况说明附照片、承诺书、有效运输车辆行驶证和驾驶证、有效身份证、道路运输证、保险单复印件。</w:t>
                      </w:r>
                    </w:p>
                    <w:p w14:paraId="770F4294">
                      <w:pPr>
                        <w:jc w:val="center"/>
                        <w:rPr>
                          <w:color w:val="000000" w:themeColor="text1"/>
                          <w14:textFill>
                            <w14:solidFill>
                              <w14:schemeClr w14:val="tx1"/>
                            </w14:solidFill>
                          </w14:textFill>
                        </w:rPr>
                      </w:pPr>
                    </w:p>
                  </w:txbxContent>
                </v:textbox>
              </v:rect>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1005205</wp:posOffset>
                </wp:positionH>
                <wp:positionV relativeFrom="paragraph">
                  <wp:posOffset>1742440</wp:posOffset>
                </wp:positionV>
                <wp:extent cx="2265680" cy="1169670"/>
                <wp:effectExtent l="6350" t="6350" r="13970" b="24130"/>
                <wp:wrapNone/>
                <wp:docPr id="167" name="矩形 167"/>
                <wp:cNvGraphicFramePr/>
                <a:graphic xmlns:a="http://schemas.openxmlformats.org/drawingml/2006/main">
                  <a:graphicData uri="http://schemas.microsoft.com/office/word/2010/wordprocessingShape">
                    <wps:wsp>
                      <wps:cNvSpPr/>
                      <wps:spPr>
                        <a:xfrm>
                          <a:off x="2022475" y="5481955"/>
                          <a:ext cx="2265680" cy="116967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3CC8411">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现场勘查</w:t>
                            </w:r>
                          </w:p>
                          <w:p w14:paraId="099D7CF2">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辖区办事处综合执法部门现场勘查签署意见</w:t>
                            </w:r>
                          </w:p>
                          <w:p w14:paraId="3197112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15pt;margin-top:137.2pt;height:92.1pt;width:178.4pt;z-index:251692032;v-text-anchor:middle;mso-width-relative:page;mso-height-relative:page;" fillcolor="#4874CB [3204]" filled="t" stroked="t" coordsize="21600,21600" o:gfxdata="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FJwkTrcAAAACwEAAA8AAAAAAAAAAQAgAAAAIgAAAGRycy9kb3ducmV2LnhtbFBL&#10;AQIUABQAAAAIAIdO4kBwCj13nQIAADIFAAAOAAAAAAAAAAEAIAAAACsBAABkcnMvZTJvRG9jLnht&#10;bFBLBQYAAAAABgAGAFkBAAA6BgAAAAA=&#10;">
                <v:fill on="t" focussize="0,0"/>
                <v:stroke weight="1pt" color="#2E54A1 [2404]" miterlimit="8" joinstyle="miter"/>
                <v:imagedata o:title=""/>
                <o:lock v:ext="edit" aspectratio="f"/>
                <v:textbox>
                  <w:txbxContent>
                    <w:p w14:paraId="63CC8411">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现场勘查</w:t>
                      </w:r>
                    </w:p>
                    <w:p w14:paraId="099D7CF2">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辖区办事处综合执法部门现场勘查签署意见</w:t>
                      </w:r>
                    </w:p>
                    <w:p w14:paraId="3197112A">
                      <w:pPr>
                        <w:jc w:val="center"/>
                      </w:pPr>
                    </w:p>
                  </w:txbxContent>
                </v:textbox>
              </v:rect>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446405</wp:posOffset>
                </wp:positionH>
                <wp:positionV relativeFrom="paragraph">
                  <wp:posOffset>691515</wp:posOffset>
                </wp:positionV>
                <wp:extent cx="518160" cy="10160"/>
                <wp:effectExtent l="0" t="63500" r="34290" b="78740"/>
                <wp:wrapNone/>
                <wp:docPr id="168" name="直接箭头连接符 168"/>
                <wp:cNvGraphicFramePr/>
                <a:graphic xmlns:a="http://schemas.openxmlformats.org/drawingml/2006/main">
                  <a:graphicData uri="http://schemas.microsoft.com/office/word/2010/wordprocessingShape">
                    <wps:wsp>
                      <wps:cNvCnPr/>
                      <wps:spPr>
                        <a:xfrm flipH="1">
                          <a:off x="0" y="0"/>
                          <a:ext cx="518160" cy="1016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5.15pt;margin-top:54.45pt;height:0.8pt;width:40.8pt;z-index:251702272;mso-width-relative:page;mso-height-relative:page;" filled="f" stroked="t" coordsize="21600,21600" o:gfxdata="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8AZy1wAAAAoBAAAPAAAAAAAAAAEAIAAAACIAAABkcnMvZG93bnJldi54&#10;bWxQSwECFAAUAAAACACHTuJAdHnmUfsBAADFAwAADgAAAAAAAAABACAAAAAmAQAAZHJzL2Uyb0Rv&#10;Yy54bWxQSwUGAAAAAAYABgBZAQAAkwU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5109845</wp:posOffset>
                </wp:positionH>
                <wp:positionV relativeFrom="paragraph">
                  <wp:posOffset>691515</wp:posOffset>
                </wp:positionV>
                <wp:extent cx="345440" cy="20320"/>
                <wp:effectExtent l="15875" t="58420" r="635" b="73660"/>
                <wp:wrapNone/>
                <wp:docPr id="169" name="直接箭头连接符 169"/>
                <wp:cNvGraphicFramePr/>
                <a:graphic xmlns:a="http://schemas.openxmlformats.org/drawingml/2006/main">
                  <a:graphicData uri="http://schemas.microsoft.com/office/word/2010/wordprocessingShape">
                    <wps:wsp>
                      <wps:cNvCnPr/>
                      <wps:spPr>
                        <a:xfrm>
                          <a:off x="0" y="0"/>
                          <a:ext cx="345440" cy="203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2.35pt;margin-top:54.45pt;height:1.6pt;width:27.2pt;z-index:251701248;mso-width-relative:page;mso-height-relative:page;" filled="f" stroked="t" coordsize="21600,21600" o:gfxdata="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t4XYAAAACwEAAA8AAAAAAAAAAQAgAAAAIgAAAGRycy9kb3ducmV2LnhtbFBL&#10;AQIUABQAAAAIAIdO4kDNxDaH9gEAALsDAAAOAAAAAAAAAAEAIAAAACcBAABkcnMvZTJvRG9jLnht&#10;bFBLBQYAAAAABgAGAFkBAACPBQ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3311525</wp:posOffset>
                </wp:positionH>
                <wp:positionV relativeFrom="paragraph">
                  <wp:posOffset>671195</wp:posOffset>
                </wp:positionV>
                <wp:extent cx="477520" cy="0"/>
                <wp:effectExtent l="15875" t="71120" r="1905" b="81280"/>
                <wp:wrapNone/>
                <wp:docPr id="170" name="直接箭头连接符 170"/>
                <wp:cNvGraphicFramePr/>
                <a:graphic xmlns:a="http://schemas.openxmlformats.org/drawingml/2006/main">
                  <a:graphicData uri="http://schemas.microsoft.com/office/word/2010/wordprocessingShape">
                    <wps:wsp>
                      <wps:cNvCnPr/>
                      <wps:spPr>
                        <a:xfrm>
                          <a:off x="0" y="0"/>
                          <a:ext cx="477520" cy="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75pt;margin-top:52.85pt;height:0pt;width:37.6pt;z-index:251700224;mso-width-relative:page;mso-height-relative:page;" filled="f" stroked="t" coordsize="21600,21600" o:gfxdata="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rVLFDXAAAACwEAAA8AAAAAAAAAAQAgAAAAIgAAAGRycy9kb3ducmV2LnhtbFBLAQIUABQA&#10;AAAIAIdO4kBGQWAh8QEAALcDAAAOAAAAAAAAAAEAIAAAACYBAABkcnMvZTJvRG9jLnhtbFBLBQYA&#10;AAAABgAGAFkBAACJBQ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2021205</wp:posOffset>
                </wp:positionH>
                <wp:positionV relativeFrom="paragraph">
                  <wp:posOffset>4734560</wp:posOffset>
                </wp:positionV>
                <wp:extent cx="0" cy="375920"/>
                <wp:effectExtent l="71120" t="15875" r="81280" b="8255"/>
                <wp:wrapNone/>
                <wp:docPr id="171" name="直接箭头连接符 171"/>
                <wp:cNvGraphicFramePr/>
                <a:graphic xmlns:a="http://schemas.openxmlformats.org/drawingml/2006/main">
                  <a:graphicData uri="http://schemas.microsoft.com/office/word/2010/wordprocessingShape">
                    <wps:wsp>
                      <wps:cNvCnPr/>
                      <wps:spPr>
                        <a:xfrm>
                          <a:off x="0" y="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59.15pt;margin-top:372.8pt;height:29.6pt;width:0pt;z-index:251699200;mso-width-relative:page;mso-height-relative:page;" filled="f" stroked="t" coordsize="21600,21600" o:gfxdata="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DFYV9kAAAALAQAADwAAAAAAAAABACAAAAAiAAAAZHJzL2Rvd25yZXYueG1sUEsBAhQA&#10;FAAAAAgAh07iQI/uKcTxAQAAtwMAAA4AAAAAAAAAAQAgAAAAKAEAAGRycy9lMm9Eb2MueG1sUEsF&#10;BgAAAAAGAAYAWQEAAIsFA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2051685</wp:posOffset>
                </wp:positionH>
                <wp:positionV relativeFrom="paragraph">
                  <wp:posOffset>3027680</wp:posOffset>
                </wp:positionV>
                <wp:extent cx="0" cy="375920"/>
                <wp:effectExtent l="71120" t="15875" r="81280" b="8255"/>
                <wp:wrapNone/>
                <wp:docPr id="172" name="直接箭头连接符 172"/>
                <wp:cNvGraphicFramePr/>
                <a:graphic xmlns:a="http://schemas.openxmlformats.org/drawingml/2006/main">
                  <a:graphicData uri="http://schemas.microsoft.com/office/word/2010/wordprocessingShape">
                    <wps:wsp>
                      <wps:cNvCnPr/>
                      <wps:spPr>
                        <a:xfrm>
                          <a:off x="0" y="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1.55pt;margin-top:238.4pt;height:29.6pt;width:0pt;z-index:251698176;mso-width-relative:page;mso-height-relative:page;" filled="f" stroked="t" coordsize="21600,21600" o:gfxdata="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0+2ctkAAAALAQAADwAAAAAAAAABACAAAAAiAAAAZHJzL2Rvd25yZXYueG1sUEsBAhQA&#10;FAAAAAgAh07iQGmSOYjxAQAAtwMAAA4AAAAAAAAAAQAgAAAAKAEAAGRycy9lMm9Eb2MueG1sUEsF&#10;BgAAAAAGAAYAWQEAAIsFA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2072005</wp:posOffset>
                </wp:positionH>
                <wp:positionV relativeFrom="paragraph">
                  <wp:posOffset>1320800</wp:posOffset>
                </wp:positionV>
                <wp:extent cx="0" cy="375920"/>
                <wp:effectExtent l="71120" t="15875" r="81280" b="8255"/>
                <wp:wrapNone/>
                <wp:docPr id="173" name="直接箭头连接符 173"/>
                <wp:cNvGraphicFramePr/>
                <a:graphic xmlns:a="http://schemas.openxmlformats.org/drawingml/2006/main">
                  <a:graphicData uri="http://schemas.microsoft.com/office/word/2010/wordprocessingShape">
                    <wps:wsp>
                      <wps:cNvCnPr/>
                      <wps:spPr>
                        <a:xfrm>
                          <a:off x="0" y="0"/>
                          <a:ext cx="0" cy="375920"/>
                        </a:xfrm>
                        <a:prstGeom prst="straightConnector1">
                          <a:avLst/>
                        </a:prstGeom>
                        <a:ln w="31750" cap="rnd">
                          <a:solidFill>
                            <a:srgbClr val="FF0000"/>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3.15pt;margin-top:104pt;height:29.6pt;width:0pt;z-index:251697152;mso-width-relative:page;mso-height-relative:page;" filled="f" stroked="t" coordsize="21600,21600" o:gfxdata="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fQsPXAAAACwEAAA8AAAAAAAAAAQAgAAAAIgAAAGRycy9kb3ducmV2LnhtbFBLAQIUABQA&#10;AAAIAIdO4kDLucmz8QEAALcDAAAOAAAAAAAAAAEAIAAAACYBAABkcnMvZTJvRG9jLnhtbFBLBQYA&#10;AAAABgAGAFkBAACJBQAAAAA=&#10;">
                <v:fill on="f" focussize="0,0"/>
                <v:stroke weight="2.5pt" color="#FF0000" joinstyle="round" endcap="round" endarrow="open"/>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984885</wp:posOffset>
                </wp:positionH>
                <wp:positionV relativeFrom="paragraph">
                  <wp:posOffset>3576955</wp:posOffset>
                </wp:positionV>
                <wp:extent cx="2367915" cy="1087120"/>
                <wp:effectExtent l="6350" t="6350" r="6985" b="11430"/>
                <wp:wrapNone/>
                <wp:docPr id="174" name="矩形 174"/>
                <wp:cNvGraphicFramePr/>
                <a:graphic xmlns:a="http://schemas.openxmlformats.org/drawingml/2006/main">
                  <a:graphicData uri="http://schemas.microsoft.com/office/word/2010/wordprocessingShape">
                    <wps:wsp>
                      <wps:cNvSpPr/>
                      <wps:spPr>
                        <a:xfrm>
                          <a:off x="1870075" y="7295515"/>
                          <a:ext cx="2367915" cy="108712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5E1A7396">
                            <w:pPr>
                              <w:pStyle w:val="6"/>
                              <w:keepNext w:val="0"/>
                              <w:keepLines w:val="0"/>
                              <w:widowControl/>
                              <w:suppressLineNumbers w:val="0"/>
                              <w:spacing w:before="0" w:beforeAutospacing="0" w:after="0" w:afterAutospacing="0" w:line="240" w:lineRule="auto"/>
                              <w:ind w:left="0" w:right="0" w:firstLine="0"/>
                              <w:jc w:val="center"/>
                            </w:pPr>
                            <w:r>
                              <w:rPr>
                                <w:rFonts w:hint="eastAsia" w:ascii="仿宋_GB2312" w:hAnsi="仿宋_GB2312" w:eastAsia="仿宋_GB2312" w:cs="仿宋_GB2312"/>
                                <w:color w:val="191919"/>
                                <w:sz w:val="32"/>
                                <w:szCs w:val="32"/>
                              </w:rPr>
                              <w:t>审批通过发放回执单</w:t>
                            </w:r>
                          </w:p>
                          <w:p w14:paraId="4AF6315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55pt;margin-top:281.65pt;height:85.6pt;width:186.45pt;z-index:251693056;v-text-anchor:middle;mso-width-relative:page;mso-height-relative:page;" fillcolor="#4874CB [3204]" filled="t" stroked="t" coordsize="21600,21600" o:gfxdata="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XpntncAAAACwEAAA8AAAAAAAAAAQAgAAAAIgAAAGRycy9kb3ducmV2LnhtbFBL&#10;AQIUABQAAAAIAIdO4kBMaAvmnQIAADIFAAAOAAAAAAAAAAEAIAAAACsBAABkcnMvZTJvRG9jLnht&#10;bFBLBQYAAAAABgAGAFkBAAA6BgAAAAA=&#10;">
                <v:fill on="t" focussize="0,0"/>
                <v:stroke weight="1pt" color="#2E54A1 [2404]" miterlimit="8" joinstyle="miter"/>
                <v:imagedata o:title=""/>
                <o:lock v:ext="edit" aspectratio="f"/>
                <v:textbox>
                  <w:txbxContent>
                    <w:p w14:paraId="5E1A7396">
                      <w:pPr>
                        <w:pStyle w:val="6"/>
                        <w:keepNext w:val="0"/>
                        <w:keepLines w:val="0"/>
                        <w:widowControl/>
                        <w:suppressLineNumbers w:val="0"/>
                        <w:spacing w:before="0" w:beforeAutospacing="0" w:after="0" w:afterAutospacing="0" w:line="240" w:lineRule="auto"/>
                        <w:ind w:left="0" w:right="0" w:firstLine="0"/>
                        <w:jc w:val="center"/>
                      </w:pPr>
                      <w:r>
                        <w:rPr>
                          <w:rFonts w:hint="eastAsia" w:ascii="仿宋_GB2312" w:hAnsi="仿宋_GB2312" w:eastAsia="仿宋_GB2312" w:cs="仿宋_GB2312"/>
                          <w:color w:val="191919"/>
                          <w:sz w:val="32"/>
                          <w:szCs w:val="32"/>
                        </w:rPr>
                        <w:t>审批通过发放回执单</w:t>
                      </w:r>
                    </w:p>
                    <w:p w14:paraId="4AF63155">
                      <w:pPr>
                        <w:jc w:val="center"/>
                      </w:pPr>
                    </w:p>
                  </w:txbxContent>
                </v:textbox>
              </v:rect>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944245</wp:posOffset>
                </wp:positionH>
                <wp:positionV relativeFrom="paragraph">
                  <wp:posOffset>5111115</wp:posOffset>
                </wp:positionV>
                <wp:extent cx="2458085" cy="984250"/>
                <wp:effectExtent l="6350" t="6350" r="12065" b="19050"/>
                <wp:wrapNone/>
                <wp:docPr id="175" name="矩形 175"/>
                <wp:cNvGraphicFramePr/>
                <a:graphic xmlns:a="http://schemas.openxmlformats.org/drawingml/2006/main">
                  <a:graphicData uri="http://schemas.microsoft.com/office/word/2010/wordprocessingShape">
                    <wps:wsp>
                      <wps:cNvSpPr/>
                      <wps:spPr>
                        <a:xfrm>
                          <a:off x="2327275" y="8921115"/>
                          <a:ext cx="2458085" cy="98425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D38B9F0">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归档</w:t>
                            </w:r>
                          </w:p>
                          <w:p w14:paraId="2627FEE0">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资料存档</w:t>
                            </w:r>
                          </w:p>
                          <w:p w14:paraId="6A3366F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35pt;margin-top:402.45pt;height:77.5pt;width:193.55pt;z-index:251694080;v-text-anchor:middle;mso-width-relative:page;mso-height-relative:page;" fillcolor="#4874CB [3204]" filled="t" stroked="t" coordsize="21600,21600" o:gfxdata="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eIN582wAAAAsBAAAPAAAAAAAAAAEAIAAAACIAAABkcnMvZG93bnJldi54bWxQSwEC&#10;FAAUAAAACACHTuJA703WS5wCAAAxBQAADgAAAAAAAAABACAAAAAqAQAAZHJzL2Uyb0RvYy54bWxQ&#10;SwUGAAAAAAYABgBZAQAAOAYAAAAA&#10;">
                <v:fill on="t" focussize="0,0"/>
                <v:stroke weight="1pt" color="#2E54A1 [2404]" miterlimit="8" joinstyle="miter"/>
                <v:imagedata o:title=""/>
                <o:lock v:ext="edit" aspectratio="f"/>
                <v:textbox>
                  <w:txbxContent>
                    <w:p w14:paraId="2D38B9F0">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归档</w:t>
                      </w:r>
                    </w:p>
                    <w:p w14:paraId="2627FEE0">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资料存档</w:t>
                      </w:r>
                    </w:p>
                    <w:p w14:paraId="6A3366FA"/>
                  </w:txbxContent>
                </v:textbox>
              </v:rect>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5445125</wp:posOffset>
                </wp:positionH>
                <wp:positionV relativeFrom="paragraph">
                  <wp:posOffset>228600</wp:posOffset>
                </wp:positionV>
                <wp:extent cx="904240" cy="925195"/>
                <wp:effectExtent l="6350" t="6350" r="22860" b="20955"/>
                <wp:wrapNone/>
                <wp:docPr id="176" name="矩形 176"/>
                <wp:cNvGraphicFramePr/>
                <a:graphic xmlns:a="http://schemas.openxmlformats.org/drawingml/2006/main">
                  <a:graphicData uri="http://schemas.microsoft.com/office/word/2010/wordprocessingShape">
                    <wps:wsp>
                      <wps:cNvSpPr/>
                      <wps:spPr>
                        <a:xfrm>
                          <a:off x="6401435" y="4140835"/>
                          <a:ext cx="904240" cy="92519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CF0C71F">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结束</w:t>
                            </w:r>
                          </w:p>
                          <w:p w14:paraId="04D2875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8.75pt;margin-top:18pt;height:72.85pt;width:71.2pt;z-index:251691008;v-text-anchor:middle;mso-width-relative:page;mso-height-relative:page;" fillcolor="#4874CB [3204]" filled="t" stroked="t" coordsize="21600,21600" o:gfxdata="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VxbdI2gAAAAoBAAAPAAAAAAAAAAEAIAAAACIAAABkcnMvZG93bnJldi54bWxQSwECFAAU&#10;AAAACACHTuJANfm055oCAAAwBQAADgAAAAAAAAABACAAAAApAQAAZHJzL2Uyb0RvYy54bWxQSwUG&#10;AAAAAAYABgBZAQAANQYAAAAA&#10;">
                <v:fill on="t" focussize="0,0"/>
                <v:stroke weight="1pt" color="#2E54A1 [2404]" miterlimit="8" joinstyle="miter"/>
                <v:imagedata o:title=""/>
                <o:lock v:ext="edit" aspectratio="f"/>
                <v:textbox>
                  <w:txbxContent>
                    <w:p w14:paraId="3CF0C71F">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结束</w:t>
                      </w:r>
                    </w:p>
                    <w:p w14:paraId="04D28754">
                      <w:pPr>
                        <w:jc w:val="center"/>
                      </w:pPr>
                    </w:p>
                  </w:txbxContent>
                </v:textbox>
              </v:rect>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3850005</wp:posOffset>
                </wp:positionH>
                <wp:positionV relativeFrom="paragraph">
                  <wp:posOffset>269875</wp:posOffset>
                </wp:positionV>
                <wp:extent cx="1228725" cy="924560"/>
                <wp:effectExtent l="6350" t="6350" r="22225" b="21590"/>
                <wp:wrapNone/>
                <wp:docPr id="177" name="矩形 177"/>
                <wp:cNvGraphicFramePr/>
                <a:graphic xmlns:a="http://schemas.openxmlformats.org/drawingml/2006/main">
                  <a:graphicData uri="http://schemas.microsoft.com/office/word/2010/wordprocessingShape">
                    <wps:wsp>
                      <wps:cNvSpPr/>
                      <wps:spPr>
                        <a:xfrm>
                          <a:off x="5314315" y="4090035"/>
                          <a:ext cx="1228725" cy="9245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5D112C98">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不属于审批</w:t>
                            </w:r>
                          </w:p>
                          <w:p w14:paraId="5D0C23A6">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项目范围</w:t>
                            </w:r>
                          </w:p>
                          <w:p w14:paraId="4EBAC1D7">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6709645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15pt;margin-top:21.25pt;height:72.8pt;width:96.75pt;z-index:251689984;v-text-anchor:middle;mso-width-relative:page;mso-height-relative:page;" fillcolor="#4874CB [3204]" filled="t" stroked="t" coordsize="21600,21600" o:gfxdata="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FC45VtsAAAAKAQAADwAAAAAAAAABACAAAAAiAAAAZHJzL2Rvd25yZXYueG1sUEsB&#10;AhQAFAAAAAgAh07iQJIThxidAgAAMQUAAA4AAAAAAAAAAQAgAAAAKgEAAGRycy9lMm9Eb2MueG1s&#10;UEsFBgAAAAAGAAYAWQEAADkGAAAAAA==&#10;">
                <v:fill on="t" focussize="0,0"/>
                <v:stroke weight="1pt" color="#2E54A1 [2404]" miterlimit="8" joinstyle="miter"/>
                <v:imagedata o:title=""/>
                <o:lock v:ext="edit" aspectratio="f"/>
                <v:textbox>
                  <w:txbxContent>
                    <w:p w14:paraId="5D112C98">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不属于审批</w:t>
                      </w:r>
                    </w:p>
                    <w:p w14:paraId="5D0C23A6">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项目范围</w:t>
                      </w:r>
                    </w:p>
                    <w:p w14:paraId="4EBAC1D7">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67096451">
                      <w:pPr>
                        <w:jc w:val="center"/>
                      </w:pPr>
                    </w:p>
                  </w:txbxContent>
                </v:textbox>
              </v:rect>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1005840</wp:posOffset>
                </wp:positionH>
                <wp:positionV relativeFrom="paragraph">
                  <wp:posOffset>269875</wp:posOffset>
                </wp:positionV>
                <wp:extent cx="2266315" cy="995680"/>
                <wp:effectExtent l="6350" t="6350" r="13335" b="7620"/>
                <wp:wrapNone/>
                <wp:docPr id="178" name="矩形 178"/>
                <wp:cNvGraphicFramePr/>
                <a:graphic xmlns:a="http://schemas.openxmlformats.org/drawingml/2006/main">
                  <a:graphicData uri="http://schemas.microsoft.com/office/word/2010/wordprocessingShape">
                    <wps:wsp>
                      <wps:cNvSpPr/>
                      <wps:spPr>
                        <a:xfrm>
                          <a:off x="2489835" y="4059555"/>
                          <a:ext cx="2266315" cy="9956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3FFF291">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受理</w:t>
                            </w:r>
                          </w:p>
                          <w:p w14:paraId="46AF2AE5">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受理人对申请材料审核</w:t>
                            </w:r>
                          </w:p>
                          <w:p w14:paraId="6D8D14D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2pt;margin-top:21.25pt;height:78.4pt;width:178.45pt;z-index:251688960;v-text-anchor:middle;mso-width-relative:page;mso-height-relative:page;" fillcolor="#4874CB [3204]" filled="t" stroked="t" coordsize="21600,21600" o:gfxdata="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0evZ49sAAAAKAQAADwAAAAAAAAABACAAAAAiAAAAZHJzL2Rvd25yZXYueG1sUEsB&#10;AhQAFAAAAAgAh07iQF2tyuydAgAAMQUAAA4AAAAAAAAAAQAgAAAAKgEAAGRycy9lMm9Eb2MueG1s&#10;UEsFBgAAAAAGAAYAWQEAADkGAAAAAA==&#10;">
                <v:fill on="t" focussize="0,0"/>
                <v:stroke weight="1pt" color="#2E54A1 [2404]" miterlimit="8" joinstyle="miter"/>
                <v:imagedata o:title=""/>
                <o:lock v:ext="edit" aspectratio="f"/>
                <v:textbox>
                  <w:txbxContent>
                    <w:p w14:paraId="43FFF291">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受理</w:t>
                      </w:r>
                    </w:p>
                    <w:p w14:paraId="46AF2AE5">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受理人对申请材料审核</w:t>
                      </w:r>
                    </w:p>
                    <w:p w14:paraId="6D8D14D1">
                      <w:pPr>
                        <w:jc w:val="center"/>
                      </w:pPr>
                    </w:p>
                  </w:txbxContent>
                </v:textbox>
              </v:rect>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-843280</wp:posOffset>
                </wp:positionH>
                <wp:positionV relativeFrom="paragraph">
                  <wp:posOffset>259080</wp:posOffset>
                </wp:positionV>
                <wp:extent cx="1290320" cy="935355"/>
                <wp:effectExtent l="6350" t="6350" r="17780" b="10795"/>
                <wp:wrapNone/>
                <wp:docPr id="179" name="矩形 179"/>
                <wp:cNvGraphicFramePr/>
                <a:graphic xmlns:a="http://schemas.openxmlformats.org/drawingml/2006/main">
                  <a:graphicData uri="http://schemas.microsoft.com/office/word/2010/wordprocessingShape">
                    <wps:wsp>
                      <wps:cNvSpPr/>
                      <wps:spPr>
                        <a:xfrm>
                          <a:off x="884555" y="3927475"/>
                          <a:ext cx="1290320" cy="93535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5A429CEC">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资料不全</w:t>
                            </w:r>
                          </w:p>
                          <w:p w14:paraId="215B9244">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4A2B24E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4pt;margin-top:20.4pt;height:73.65pt;width:101.6pt;z-index:251687936;v-text-anchor:middle;mso-width-relative:page;mso-height-relative:page;" fillcolor="#4874CB [3204]" filled="t" stroked="t" coordsize="21600,21600" o:gfxdata="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bAk3B2gAAAAoBAAAPAAAAAAAAAAEAIAAAACIAAABkcnMvZG93bnJldi54bWxQSwECFAAU&#10;AAAACACHTuJA7Z2sbZoCAAAwBQAADgAAAAAAAAABACAAAAApAQAAZHJzL2Uyb0RvYy54bWxQSwUG&#10;AAAAAAYABgBZAQAANQYAAAAA&#10;">
                <v:fill on="t" focussize="0,0"/>
                <v:stroke weight="1pt" color="#2E54A1 [2404]" miterlimit="8" joinstyle="miter"/>
                <v:imagedata o:title=""/>
                <o:lock v:ext="edit" aspectratio="f"/>
                <v:textbox>
                  <w:txbxContent>
                    <w:p w14:paraId="5A429CEC">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资料不全</w:t>
                      </w:r>
                    </w:p>
                    <w:p w14:paraId="215B9244">
                      <w:pPr>
                        <w:pStyle w:val="6"/>
                        <w:keepNext w:val="0"/>
                        <w:keepLines w:val="0"/>
                        <w:widowControl/>
                        <w:suppressLineNumbers w:val="0"/>
                        <w:spacing w:before="0" w:beforeAutospacing="0" w:after="0" w:afterAutospacing="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191919"/>
                          <w:sz w:val="32"/>
                          <w:szCs w:val="32"/>
                        </w:rPr>
                        <w:t>当场告知</w:t>
                      </w:r>
                    </w:p>
                    <w:p w14:paraId="4A2B24ED">
                      <w:pPr>
                        <w:jc w:val="center"/>
                      </w:pPr>
                    </w:p>
                  </w:txbxContent>
                </v:textbox>
              </v:rect>
            </w:pict>
          </mc:Fallback>
        </mc:AlternateContent>
      </w:r>
    </w:p>
    <w:p w14:paraId="6E58E2FB">
      <w:pPr>
        <w:bidi w:val="0"/>
        <w:rPr>
          <w:rFonts w:hint="eastAsia" w:asciiTheme="minorHAnsi" w:hAnsiTheme="minorHAnsi" w:eastAsiaTheme="minorEastAsia" w:cstheme="minorBidi"/>
          <w:kern w:val="2"/>
          <w:sz w:val="21"/>
          <w:szCs w:val="24"/>
          <w:lang w:val="en-US" w:eastAsia="zh-CN" w:bidi="ar-SA"/>
        </w:rPr>
      </w:pPr>
    </w:p>
    <w:p w14:paraId="120E8CA1">
      <w:pPr>
        <w:bidi w:val="0"/>
        <w:rPr>
          <w:rFonts w:hint="eastAsia"/>
          <w:lang w:val="en-US" w:eastAsia="zh-CN"/>
        </w:rPr>
      </w:pPr>
    </w:p>
    <w:p w14:paraId="4BA74A42">
      <w:pPr>
        <w:bidi w:val="0"/>
        <w:rPr>
          <w:rFonts w:hint="eastAsia"/>
          <w:lang w:val="en-US" w:eastAsia="zh-CN"/>
        </w:rPr>
      </w:pPr>
    </w:p>
    <w:p w14:paraId="409A2077">
      <w:pPr>
        <w:bidi w:val="0"/>
        <w:rPr>
          <w:rFonts w:hint="eastAsia"/>
          <w:lang w:val="en-US" w:eastAsia="zh-CN"/>
        </w:rPr>
      </w:pPr>
    </w:p>
    <w:p w14:paraId="1CAE0F31">
      <w:pPr>
        <w:bidi w:val="0"/>
        <w:rPr>
          <w:rFonts w:hint="eastAsia"/>
          <w:lang w:val="en-US" w:eastAsia="zh-CN"/>
        </w:rPr>
      </w:pPr>
    </w:p>
    <w:p w14:paraId="20478C7A">
      <w:pPr>
        <w:bidi w:val="0"/>
        <w:rPr>
          <w:rFonts w:hint="eastAsia"/>
          <w:lang w:val="en-US" w:eastAsia="zh-CN"/>
        </w:rPr>
      </w:pPr>
    </w:p>
    <w:p w14:paraId="64D79DBA">
      <w:pPr>
        <w:bidi w:val="0"/>
        <w:rPr>
          <w:rFonts w:hint="eastAsia"/>
          <w:lang w:val="en-US" w:eastAsia="zh-CN"/>
        </w:rPr>
      </w:pPr>
    </w:p>
    <w:p w14:paraId="47E45F6E">
      <w:pPr>
        <w:bidi w:val="0"/>
        <w:rPr>
          <w:rFonts w:hint="eastAsia"/>
          <w:lang w:val="en-US" w:eastAsia="zh-CN"/>
        </w:rPr>
      </w:pPr>
    </w:p>
    <w:p w14:paraId="492C3884">
      <w:pPr>
        <w:bidi w:val="0"/>
        <w:rPr>
          <w:rFonts w:hint="eastAsia"/>
          <w:lang w:val="en-US" w:eastAsia="zh-CN"/>
        </w:rPr>
      </w:pPr>
    </w:p>
    <w:p w14:paraId="6600AD03">
      <w:pPr>
        <w:bidi w:val="0"/>
        <w:rPr>
          <w:rFonts w:hint="eastAsia"/>
          <w:lang w:val="en-US" w:eastAsia="zh-CN"/>
        </w:rPr>
      </w:pPr>
    </w:p>
    <w:p w14:paraId="2C3E3BDF">
      <w:pPr>
        <w:bidi w:val="0"/>
        <w:rPr>
          <w:rFonts w:hint="eastAsia"/>
          <w:lang w:val="en-US" w:eastAsia="zh-CN"/>
        </w:rPr>
      </w:pPr>
    </w:p>
    <w:p w14:paraId="66CFB422">
      <w:pPr>
        <w:bidi w:val="0"/>
        <w:rPr>
          <w:rFonts w:hint="eastAsia"/>
          <w:lang w:val="en-US" w:eastAsia="zh-CN"/>
        </w:rPr>
      </w:pPr>
    </w:p>
    <w:p w14:paraId="51FDF633">
      <w:pPr>
        <w:bidi w:val="0"/>
        <w:rPr>
          <w:rFonts w:hint="eastAsia"/>
          <w:lang w:val="en-US" w:eastAsia="zh-CN"/>
        </w:rPr>
      </w:pPr>
    </w:p>
    <w:p w14:paraId="4AB46DD1">
      <w:pPr>
        <w:bidi w:val="0"/>
        <w:rPr>
          <w:rFonts w:hint="eastAsia"/>
          <w:lang w:val="en-US" w:eastAsia="zh-CN"/>
        </w:rPr>
      </w:pPr>
    </w:p>
    <w:p w14:paraId="32A49F35">
      <w:pPr>
        <w:bidi w:val="0"/>
        <w:rPr>
          <w:rFonts w:hint="eastAsia"/>
          <w:lang w:val="en-US" w:eastAsia="zh-CN"/>
        </w:rPr>
      </w:pPr>
    </w:p>
    <w:p w14:paraId="37495949">
      <w:pPr>
        <w:bidi w:val="0"/>
        <w:rPr>
          <w:rFonts w:hint="eastAsia"/>
          <w:lang w:val="en-US" w:eastAsia="zh-CN"/>
        </w:rPr>
      </w:pPr>
    </w:p>
    <w:p w14:paraId="6C8E4B9F">
      <w:pPr>
        <w:bidi w:val="0"/>
        <w:rPr>
          <w:rFonts w:hint="eastAsia"/>
          <w:lang w:val="en-US" w:eastAsia="zh-CN"/>
        </w:rPr>
      </w:pPr>
    </w:p>
    <w:p w14:paraId="113F6AB3">
      <w:pPr>
        <w:bidi w:val="0"/>
        <w:rPr>
          <w:rFonts w:hint="eastAsia"/>
          <w:lang w:val="en-US" w:eastAsia="zh-CN"/>
        </w:rPr>
      </w:pPr>
    </w:p>
    <w:p w14:paraId="0E0718AF">
      <w:pPr>
        <w:bidi w:val="0"/>
        <w:rPr>
          <w:rFonts w:hint="eastAsia"/>
          <w:lang w:val="en-US" w:eastAsia="zh-CN"/>
        </w:rPr>
      </w:pPr>
    </w:p>
    <w:p w14:paraId="276550B1">
      <w:pPr>
        <w:bidi w:val="0"/>
        <w:rPr>
          <w:rFonts w:hint="eastAsia"/>
          <w:lang w:val="en-US" w:eastAsia="zh-CN"/>
        </w:rPr>
      </w:pPr>
    </w:p>
    <w:p w14:paraId="2C3C6346">
      <w:pPr>
        <w:bidi w:val="0"/>
        <w:rPr>
          <w:rFonts w:hint="eastAsia"/>
          <w:lang w:val="en-US" w:eastAsia="zh-CN"/>
        </w:rPr>
      </w:pPr>
    </w:p>
    <w:p w14:paraId="313B08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28"/>
          <w:szCs w:val="28"/>
        </w:rPr>
      </w:pPr>
    </w:p>
    <w:p w14:paraId="6FD8E4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28"/>
          <w:szCs w:val="28"/>
        </w:rPr>
      </w:pPr>
    </w:p>
    <w:p w14:paraId="6FC8F3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28"/>
          <w:szCs w:val="28"/>
        </w:rPr>
      </w:pPr>
    </w:p>
    <w:p w14:paraId="31D79F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28"/>
          <w:szCs w:val="28"/>
        </w:rPr>
      </w:pP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6073140</wp:posOffset>
                </wp:positionH>
                <wp:positionV relativeFrom="paragraph">
                  <wp:posOffset>11826875</wp:posOffset>
                </wp:positionV>
                <wp:extent cx="3200400" cy="1285875"/>
                <wp:effectExtent l="4445" t="4445" r="14605" b="5080"/>
                <wp:wrapNone/>
                <wp:docPr id="180" name="文本框 180"/>
                <wp:cNvGraphicFramePr/>
                <a:graphic xmlns:a="http://schemas.openxmlformats.org/drawingml/2006/main">
                  <a:graphicData uri="http://schemas.microsoft.com/office/word/2010/wordprocessingShape">
                    <wps:wsp>
                      <wps:cNvSpPr txBox="1"/>
                      <wps:spPr>
                        <a:xfrm>
                          <a:off x="0" y="0"/>
                          <a:ext cx="3200400" cy="2390140"/>
                        </a:xfrm>
                        <a:prstGeom prst="rect">
                          <a:avLst/>
                        </a:prstGeom>
                        <a:solidFill>
                          <a:srgbClr val="FFFFFF"/>
                        </a:solidFill>
                        <a:ln w="6350">
                          <a:solidFill>
                            <a:prstClr val="black"/>
                          </a:solidFill>
                        </a:ln>
                        <a:effectLst/>
                      </wps:spPr>
                      <wps:txbx>
                        <w:txbxContent>
                          <w:p w14:paraId="694F5C3E">
                            <w:pPr>
                              <w:jc w:val="left"/>
                              <w:rPr>
                                <w:rFonts w:hint="eastAsia" w:cs="宋体"/>
                              </w:rPr>
                            </w:pPr>
                            <w:r>
                              <w:rPr>
                                <w:rFonts w:hint="eastAsia" w:cs="宋体"/>
                              </w:rPr>
                              <w:t>具体流程：</w:t>
                            </w:r>
                          </w:p>
                          <w:p w14:paraId="52EE563A">
                            <w:pPr>
                              <w:jc w:val="left"/>
                              <w:rPr>
                                <w:rFonts w:hint="eastAsia" w:cs="宋体"/>
                              </w:rPr>
                            </w:pPr>
                            <w:r>
                              <w:rPr>
                                <w:rFonts w:hint="eastAsia" w:cs="宋体"/>
                                <w:lang w:val="en-US" w:eastAsia="zh-CN"/>
                              </w:rPr>
                              <w:t>1</w:t>
                            </w:r>
                            <w:r>
                              <w:rPr>
                                <w:rFonts w:hint="eastAsia" w:cs="宋体"/>
                              </w:rPr>
                              <w:t>.师自然资源局业务会审；</w:t>
                            </w:r>
                          </w:p>
                          <w:p w14:paraId="6344D0DD">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44F33677">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0CEDB725">
                            <w:pPr>
                              <w:jc w:val="left"/>
                              <w:rPr>
                                <w:rFonts w:hint="eastAsia" w:cs="宋体"/>
                                <w:lang w:val="en-US" w:eastAsia="zh-CN"/>
                              </w:rPr>
                            </w:pPr>
                            <w:r>
                              <w:rPr>
                                <w:rFonts w:hint="eastAsia" w:cs="宋体"/>
                                <w:lang w:val="en-US" w:eastAsia="zh-CN"/>
                              </w:rPr>
                              <w:t>4.履行建设用地规划条件审批流程。</w:t>
                            </w:r>
                          </w:p>
                          <w:p w14:paraId="1540D973">
                            <w:pPr>
                              <w:jc w:val="left"/>
                              <w:rPr>
                                <w:rFonts w:hint="default" w:cs="宋体"/>
                                <w:lang w:val="en-US" w:eastAsia="zh-CN"/>
                              </w:rPr>
                            </w:pPr>
                            <w:r>
                              <w:rPr>
                                <w:rFonts w:hint="eastAsia" w:cs="宋体"/>
                                <w:lang w:val="en-US" w:eastAsia="zh-CN"/>
                              </w:rPr>
                              <w:t>5.完成审批。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2pt;margin-top:931.25pt;height:101.25pt;width:252pt;z-index:251703296;mso-width-relative:page;mso-height-relative:page;" fillcolor="#FFFFFF" filled="t" stroked="t" coordsize="21600,21600" o:gfxdata="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Kk1fZAAAADgEAAA8AAAAAAAAAAQAgAAAAIgAAAGRycy9kb3ducmV2LnhtbFBLAQIUABQA&#10;AAAIAIdO4kBJFm6gYQIAAMoEAAAOAAAAAAAAAAEAIAAAACgBAABkcnMvZTJvRG9jLnhtbFBLBQYA&#10;AAAABgAGAFkBAAD7BQAAAAA=&#10;">
                <v:fill on="t" focussize="0,0"/>
                <v:stroke weight="0.5pt" color="#000000" joinstyle="round"/>
                <v:imagedata o:title=""/>
                <o:lock v:ext="edit" aspectratio="f"/>
                <v:textbox>
                  <w:txbxContent>
                    <w:p w14:paraId="694F5C3E">
                      <w:pPr>
                        <w:jc w:val="left"/>
                        <w:rPr>
                          <w:rFonts w:hint="eastAsia" w:cs="宋体"/>
                        </w:rPr>
                      </w:pPr>
                      <w:r>
                        <w:rPr>
                          <w:rFonts w:hint="eastAsia" w:cs="宋体"/>
                        </w:rPr>
                        <w:t>具体流程：</w:t>
                      </w:r>
                    </w:p>
                    <w:p w14:paraId="52EE563A">
                      <w:pPr>
                        <w:jc w:val="left"/>
                        <w:rPr>
                          <w:rFonts w:hint="eastAsia" w:cs="宋体"/>
                        </w:rPr>
                      </w:pPr>
                      <w:r>
                        <w:rPr>
                          <w:rFonts w:hint="eastAsia" w:cs="宋体"/>
                          <w:lang w:val="en-US" w:eastAsia="zh-CN"/>
                        </w:rPr>
                        <w:t>1</w:t>
                      </w:r>
                      <w:r>
                        <w:rPr>
                          <w:rFonts w:hint="eastAsia" w:cs="宋体"/>
                        </w:rPr>
                        <w:t>.师自然资源局业务会审；</w:t>
                      </w:r>
                    </w:p>
                    <w:p w14:paraId="6344D0DD">
                      <w:pPr>
                        <w:jc w:val="left"/>
                        <w:rPr>
                          <w:rFonts w:hint="eastAsia" w:cs="宋体"/>
                        </w:rPr>
                      </w:pPr>
                      <w:r>
                        <w:rPr>
                          <w:rFonts w:hint="eastAsia" w:cs="宋体"/>
                          <w:lang w:val="en-US" w:eastAsia="zh-CN"/>
                        </w:rPr>
                        <w:t>2</w:t>
                      </w:r>
                      <w:r>
                        <w:rPr>
                          <w:rFonts w:hint="eastAsia" w:cs="宋体"/>
                        </w:rPr>
                        <w:t>.</w:t>
                      </w:r>
                      <w:r>
                        <w:rPr>
                          <w:rFonts w:hint="eastAsia" w:cs="宋体"/>
                          <w:lang w:val="en-US" w:eastAsia="zh-CN"/>
                        </w:rPr>
                        <w:t>重要项目</w:t>
                      </w:r>
                      <w:r>
                        <w:rPr>
                          <w:rFonts w:hint="eastAsia" w:cs="宋体"/>
                        </w:rPr>
                        <w:t>师自然资源局集体审查；</w:t>
                      </w:r>
                    </w:p>
                    <w:p w14:paraId="44F33677">
                      <w:pPr>
                        <w:jc w:val="left"/>
                        <w:rPr>
                          <w:rFonts w:hint="eastAsia" w:cs="宋体"/>
                          <w:lang w:val="en-US" w:eastAsia="zh-CN"/>
                        </w:rPr>
                      </w:pPr>
                      <w:r>
                        <w:rPr>
                          <w:rFonts w:hint="eastAsia" w:cs="宋体"/>
                          <w:lang w:val="en-US" w:eastAsia="zh-CN"/>
                        </w:rPr>
                        <w:t>3</w:t>
                      </w:r>
                      <w:r>
                        <w:rPr>
                          <w:rFonts w:hint="eastAsia" w:cs="宋体"/>
                        </w:rPr>
                        <w:t>.</w:t>
                      </w:r>
                      <w:r>
                        <w:rPr>
                          <w:rFonts w:hint="eastAsia" w:cs="宋体"/>
                          <w:lang w:val="en-US" w:eastAsia="zh-CN"/>
                        </w:rPr>
                        <w:t>超过100亩工业用地报请师市规划委员会；</w:t>
                      </w:r>
                    </w:p>
                    <w:p w14:paraId="0CEDB725">
                      <w:pPr>
                        <w:jc w:val="left"/>
                        <w:rPr>
                          <w:rFonts w:hint="eastAsia" w:cs="宋体"/>
                          <w:lang w:val="en-US" w:eastAsia="zh-CN"/>
                        </w:rPr>
                      </w:pPr>
                      <w:r>
                        <w:rPr>
                          <w:rFonts w:hint="eastAsia" w:cs="宋体"/>
                          <w:lang w:val="en-US" w:eastAsia="zh-CN"/>
                        </w:rPr>
                        <w:t>4.履行建设用地规划条件审批流程。</w:t>
                      </w:r>
                    </w:p>
                    <w:p w14:paraId="1540D973">
                      <w:pPr>
                        <w:jc w:val="left"/>
                        <w:rPr>
                          <w:rFonts w:hint="default" w:cs="宋体"/>
                          <w:lang w:val="en-US" w:eastAsia="zh-CN"/>
                        </w:rPr>
                      </w:pPr>
                      <w:r>
                        <w:rPr>
                          <w:rFonts w:hint="eastAsia" w:cs="宋体"/>
                          <w:lang w:val="en-US" w:eastAsia="zh-CN"/>
                        </w:rPr>
                        <w:t>5.完成审批。</w:t>
                      </w:r>
                    </w:p>
                  </w:txbxContent>
                </v:textbox>
              </v:shape>
            </w:pict>
          </mc:Fallback>
        </mc:AlternateContent>
      </w:r>
      <w:r>
        <w:rPr>
          <w:rFonts w:hint="default" w:ascii="Times New Roman" w:hAnsi="Times New Roman" w:eastAsia="黑体" w:cs="Times New Roman"/>
          <w:b w:val="0"/>
          <w:bCs w:val="0"/>
          <w:sz w:val="28"/>
          <w:szCs w:val="28"/>
        </w:rPr>
        <w:t>一、建筑垃圾、渣土</w:t>
      </w:r>
      <w:r>
        <w:rPr>
          <w:rFonts w:hint="default" w:ascii="Times New Roman" w:hAnsi="Times New Roman" w:eastAsia="黑体" w:cs="Times New Roman"/>
          <w:b w:val="0"/>
          <w:bCs w:val="0"/>
          <w:sz w:val="28"/>
          <w:szCs w:val="28"/>
          <w:lang w:eastAsia="zh-CN"/>
        </w:rPr>
        <w:t>、商砼及其它</w:t>
      </w:r>
      <w:r>
        <w:rPr>
          <w:rFonts w:hint="default" w:ascii="Times New Roman" w:hAnsi="Times New Roman" w:eastAsia="黑体" w:cs="Times New Roman"/>
          <w:b w:val="0"/>
          <w:bCs w:val="0"/>
          <w:sz w:val="28"/>
          <w:szCs w:val="28"/>
        </w:rPr>
        <w:t>运输车辆</w:t>
      </w:r>
      <w:r>
        <w:rPr>
          <w:rFonts w:hint="default" w:ascii="Times New Roman" w:hAnsi="Times New Roman" w:eastAsia="黑体" w:cs="Times New Roman"/>
          <w:b w:val="0"/>
          <w:bCs w:val="0"/>
          <w:sz w:val="28"/>
          <w:szCs w:val="28"/>
          <w:lang w:eastAsia="zh-CN"/>
        </w:rPr>
        <w:t>往返</w:t>
      </w:r>
      <w:r>
        <w:rPr>
          <w:rFonts w:hint="default" w:ascii="Times New Roman" w:hAnsi="Times New Roman" w:eastAsia="黑体" w:cs="Times New Roman"/>
          <w:b w:val="0"/>
          <w:bCs w:val="0"/>
          <w:sz w:val="28"/>
          <w:szCs w:val="28"/>
        </w:rPr>
        <w:t>，</w:t>
      </w:r>
      <w:r>
        <w:rPr>
          <w:rFonts w:hint="default" w:ascii="Times New Roman" w:hAnsi="Times New Roman" w:eastAsia="黑体" w:cs="Times New Roman"/>
          <w:b w:val="0"/>
          <w:bCs w:val="0"/>
          <w:sz w:val="28"/>
          <w:szCs w:val="28"/>
          <w:lang w:eastAsia="zh-CN"/>
        </w:rPr>
        <w:t>需按照</w:t>
      </w:r>
      <w:r>
        <w:rPr>
          <w:rFonts w:hint="default" w:ascii="Times New Roman" w:hAnsi="Times New Roman" w:eastAsia="黑体" w:cs="Times New Roman"/>
          <w:b w:val="0"/>
          <w:bCs w:val="0"/>
          <w:sz w:val="28"/>
          <w:szCs w:val="28"/>
        </w:rPr>
        <w:t>本证</w:t>
      </w:r>
      <w:r>
        <w:rPr>
          <w:rFonts w:hint="default" w:ascii="Times New Roman" w:hAnsi="Times New Roman" w:eastAsia="黑体" w:cs="Times New Roman"/>
          <w:b w:val="0"/>
          <w:bCs w:val="0"/>
          <w:sz w:val="28"/>
          <w:szCs w:val="28"/>
          <w:lang w:eastAsia="zh-CN"/>
        </w:rPr>
        <w:t>路线</w:t>
      </w:r>
      <w:r>
        <w:rPr>
          <w:rFonts w:hint="default" w:ascii="Times New Roman" w:hAnsi="Times New Roman" w:eastAsia="黑体" w:cs="Times New Roman"/>
          <w:b w:val="0"/>
          <w:bCs w:val="0"/>
          <w:sz w:val="28"/>
          <w:szCs w:val="28"/>
        </w:rPr>
        <w:t>运至指定地点。</w:t>
      </w:r>
    </w:p>
    <w:p w14:paraId="7DA05B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val="0"/>
          <w:bCs w:val="0"/>
          <w:sz w:val="28"/>
          <w:szCs w:val="28"/>
        </w:rPr>
        <w:t>二、</w:t>
      </w:r>
      <w:r>
        <w:rPr>
          <w:rFonts w:hint="default" w:ascii="Times New Roman" w:hAnsi="Times New Roman" w:eastAsia="黑体" w:cs="Times New Roman"/>
          <w:b w:val="0"/>
          <w:bCs w:val="0"/>
          <w:sz w:val="28"/>
          <w:szCs w:val="28"/>
          <w:lang w:eastAsia="zh-CN"/>
        </w:rPr>
        <w:t>法则</w:t>
      </w:r>
      <w:r>
        <w:rPr>
          <w:rFonts w:hint="default" w:ascii="Times New Roman" w:hAnsi="Times New Roman" w:eastAsia="黑体" w:cs="Times New Roman"/>
          <w:b w:val="0"/>
          <w:bCs w:val="0"/>
          <w:sz w:val="28"/>
          <w:szCs w:val="28"/>
        </w:rPr>
        <w:t>（原文摘录）</w:t>
      </w:r>
    </w:p>
    <w:p w14:paraId="24572E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《中华人民共和国大气污染防治法》</w:t>
      </w:r>
    </w:p>
    <w:p w14:paraId="4138D58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第一百一十六条：</w:t>
      </w:r>
      <w:r>
        <w:rPr>
          <w:rFonts w:hint="default" w:ascii="Times New Roman" w:hAnsi="Times New Roman" w:eastAsia="仿宋_GB2312" w:cs="Times New Roman"/>
          <w:sz w:val="28"/>
          <w:szCs w:val="28"/>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14:paraId="2AD1A91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《新疆维吾尔自治区实施〈城市市容和环境卫生管理条例〉行政处罚办法》</w:t>
      </w:r>
    </w:p>
    <w:p w14:paraId="14FF0EE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第五条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第一款</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第八项：</w:t>
      </w:r>
      <w:r>
        <w:rPr>
          <w:rFonts w:hint="default" w:ascii="Times New Roman" w:hAnsi="Times New Roman" w:eastAsia="仿宋_GB2312" w:cs="Times New Roman"/>
          <w:sz w:val="28"/>
          <w:szCs w:val="28"/>
        </w:rPr>
        <w:t>违反《条例》规定，有下列行为之一的，由市容环境卫生管理部门责令其纠正违法行为、采取补救措施，可以并处警告、罚款：（八）运输液体、散装货物不作密封、包扎、覆盖而造成泄漏、遗撒，机动车辆带泥在市区行驶污染城市道路的，处以300元以上3000元以下的罚款；</w:t>
      </w:r>
    </w:p>
    <w:p w14:paraId="22E7542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《城市建筑垃圾管理规定》</w:t>
      </w:r>
    </w:p>
    <w:p w14:paraId="000846D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第十五条：</w:t>
      </w:r>
      <w:r>
        <w:rPr>
          <w:rFonts w:hint="default" w:ascii="Times New Roman" w:hAnsi="Times New Roman" w:eastAsia="仿宋_GB2312" w:cs="Times New Roman"/>
          <w:sz w:val="28"/>
          <w:szCs w:val="28"/>
        </w:rPr>
        <w:t>任何单位和个人不得随意倾倒、抛撒或者堆放建筑垃圾。</w:t>
      </w:r>
    </w:p>
    <w:p w14:paraId="40BA67B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第二十六条 </w:t>
      </w:r>
      <w:r>
        <w:rPr>
          <w:rFonts w:hint="default" w:ascii="Times New Roman" w:hAnsi="Times New Roman" w:eastAsia="仿宋_GB2312" w:cs="Times New Roman"/>
          <w:sz w:val="28"/>
          <w:szCs w:val="28"/>
        </w:rPr>
        <w:t>：任何单位和个人随意倾倒、抛撒或者堆放建筑垃圾的，由城市人民政府市容环境卫生主管部门责令限期改正，给予警告，并对单位处5000元以上5万元以下罚款，对个人处200元以下罚款。</w:t>
      </w:r>
    </w:p>
    <w:p w14:paraId="293B967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第七条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第一款：</w:t>
      </w:r>
      <w:r>
        <w:rPr>
          <w:rFonts w:hint="default" w:ascii="Times New Roman" w:hAnsi="Times New Roman" w:eastAsia="仿宋_GB2312" w:cs="Times New Roman"/>
          <w:b w:val="0"/>
          <w:bCs w:val="0"/>
          <w:sz w:val="28"/>
          <w:szCs w:val="28"/>
        </w:rPr>
        <w:t>处置建筑垃圾的单位，应当向城市人民政府市容环境卫生主管部门提出申请，获得城市建筑垃圾处置核准后，方可处置。</w:t>
      </w:r>
    </w:p>
    <w:p w14:paraId="687D640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第二十五条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第二项：</w:t>
      </w:r>
      <w:r>
        <w:rPr>
          <w:rFonts w:hint="default" w:ascii="Times New Roman" w:hAnsi="Times New Roman" w:eastAsia="仿宋_GB2312" w:cs="Times New Roman"/>
          <w:b w:val="0"/>
          <w:bCs w:val="0"/>
          <w:sz w:val="28"/>
          <w:szCs w:val="28"/>
        </w:rPr>
        <w:t>违反本规定，有下列情形之一的，由城市人民政府市容环境卫生主管部门责令限期改正，给予警告，对施工单位处1万元以上10万元以下罚款，对建设单位、运输建筑垃圾的单位处5000元以上3万元以下罚款：（二）处置超出核准范围的建筑垃圾的。</w:t>
      </w:r>
    </w:p>
    <w:p w14:paraId="613D089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《城市道路管理条例》</w:t>
      </w:r>
    </w:p>
    <w:p w14:paraId="570676D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bCs/>
          <w:sz w:val="28"/>
          <w:szCs w:val="28"/>
        </w:rPr>
        <w:t>第二十七条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第二款</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val="0"/>
          <w:bCs w:val="0"/>
          <w:sz w:val="28"/>
          <w:szCs w:val="28"/>
        </w:rPr>
        <w:t>城市道路范围内禁止下列行为：履带车、铁轮车或者超重、超高、超长车辆擅自在城市道路上行驶</w:t>
      </w:r>
      <w:r>
        <w:rPr>
          <w:rFonts w:hint="default" w:ascii="Times New Roman" w:hAnsi="Times New Roman" w:eastAsia="仿宋_GB2312" w:cs="Times New Roman"/>
          <w:b w:val="0"/>
          <w:bCs w:val="0"/>
          <w:sz w:val="28"/>
          <w:szCs w:val="28"/>
          <w:lang w:eastAsia="zh-CN"/>
        </w:rPr>
        <w:t>。</w:t>
      </w:r>
    </w:p>
    <w:p w14:paraId="323AD92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《城市建筑垃圾管理规定》</w:t>
      </w:r>
    </w:p>
    <w:p w14:paraId="69F50F4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bCs/>
          <w:sz w:val="28"/>
          <w:szCs w:val="28"/>
          <w:lang w:eastAsia="zh-CN"/>
        </w:rPr>
        <w:t>第十三条：</w:t>
      </w:r>
      <w:r>
        <w:rPr>
          <w:rFonts w:hint="default" w:ascii="Times New Roman" w:hAnsi="Times New Roman" w:eastAsia="仿宋_GB2312" w:cs="Times New Roman"/>
          <w:b w:val="0"/>
          <w:bCs w:val="0"/>
          <w:sz w:val="28"/>
          <w:szCs w:val="28"/>
          <w:lang w:eastAsia="zh-CN"/>
        </w:rPr>
        <w:t>施工单位不得将建筑垃圾交给个人或者未经核准从事建筑垃圾运输的单位运输。</w:t>
      </w:r>
    </w:p>
    <w:p w14:paraId="425EF9D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bCs/>
          <w:sz w:val="28"/>
          <w:szCs w:val="28"/>
          <w:lang w:eastAsia="zh-CN"/>
        </w:rPr>
        <w:t>第二十二条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第二款：</w:t>
      </w:r>
      <w:r>
        <w:rPr>
          <w:rFonts w:hint="default" w:ascii="Times New Roman" w:hAnsi="Times New Roman" w:eastAsia="仿宋_GB2312" w:cs="Times New Roman"/>
          <w:b w:val="0"/>
          <w:bCs w:val="0"/>
          <w:sz w:val="28"/>
          <w:szCs w:val="28"/>
          <w:lang w:eastAsia="zh-CN"/>
        </w:rPr>
        <w:t>施工单位将建筑垃圾交给个人或者未经核准从事建筑垃圾运输的单位处置的，由城市人民政府市容环境卫生主管部门责令限期改正，给予警告，处1万元以上10万元以下罚款。</w:t>
      </w:r>
    </w:p>
    <w:p w14:paraId="4A61AA7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《城市建筑垃圾管理规定》</w:t>
      </w:r>
    </w:p>
    <w:p w14:paraId="09F54D8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第二十四条：</w:t>
      </w:r>
      <w:r>
        <w:rPr>
          <w:rFonts w:hint="default" w:ascii="Times New Roman" w:hAnsi="Times New Roman" w:eastAsia="仿宋_GB2312" w:cs="Times New Roman"/>
          <w:sz w:val="28"/>
          <w:szCs w:val="28"/>
        </w:rPr>
        <w:t xml:space="preserve">涂改、倒卖、出租、出借或者以其他形式非法转让城市建筑垃圾处置核准文件的，由城市人民政府市容环境卫生主管部门责令限期改正，给予警告，处5000元以上2万元以下罚款。  </w:t>
      </w:r>
    </w:p>
    <w:p w14:paraId="66B92F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243793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b/>
          <w:bCs/>
          <w:sz w:val="28"/>
          <w:szCs w:val="28"/>
          <w:lang w:eastAsia="zh-CN"/>
        </w:rPr>
        <w:t>附注：</w:t>
      </w:r>
      <w:r>
        <w:rPr>
          <w:rFonts w:hint="default" w:ascii="Times New Roman" w:hAnsi="Times New Roman" w:eastAsia="仿宋_GB2312" w:cs="Times New Roman"/>
          <w:b w:val="0"/>
          <w:bCs w:val="0"/>
          <w:sz w:val="28"/>
          <w:szCs w:val="28"/>
          <w:lang w:eastAsia="zh-CN"/>
        </w:rPr>
        <w:t>建筑垃圾、渣土、商砼及其它运输车辆，</w:t>
      </w:r>
      <w:r>
        <w:rPr>
          <w:rFonts w:hint="default" w:ascii="Times New Roman" w:hAnsi="Times New Roman" w:eastAsia="仿宋_GB2312" w:cs="Times New Roman"/>
          <w:sz w:val="28"/>
          <w:szCs w:val="28"/>
          <w:lang w:eastAsia="zh-CN"/>
        </w:rPr>
        <w:t>在行驶中有居民投诉扰民的将依据相关法律法规处理）</w:t>
      </w:r>
    </w:p>
    <w:p w14:paraId="28C15C9A">
      <w:pPr>
        <w:bidi w:val="0"/>
        <w:ind w:firstLine="287" w:firstLineChars="0"/>
        <w:jc w:val="left"/>
        <w:rPr>
          <w:rFonts w:hint="eastAsia"/>
          <w:lang w:val="en-US" w:eastAsia="zh-CN"/>
        </w:rPr>
      </w:pPr>
    </w:p>
    <w:p w14:paraId="6FB0EFB1">
      <w:pPr>
        <w:bidi w:val="0"/>
        <w:ind w:firstLine="287" w:firstLineChars="0"/>
        <w:jc w:val="left"/>
        <w:rPr>
          <w:rFonts w:hint="eastAsia"/>
          <w:lang w:val="en-US" w:eastAsia="zh-CN"/>
        </w:rPr>
      </w:pPr>
    </w:p>
    <w:p w14:paraId="3916913F">
      <w:pPr>
        <w:bidi w:val="0"/>
        <w:ind w:firstLine="287" w:firstLineChars="0"/>
        <w:jc w:val="left"/>
        <w:rPr>
          <w:rFonts w:hint="eastAsia"/>
          <w:lang w:val="en-US" w:eastAsia="zh-CN"/>
        </w:rPr>
      </w:pPr>
    </w:p>
    <w:p w14:paraId="0CE39681">
      <w:pPr>
        <w:bidi w:val="0"/>
        <w:ind w:firstLine="287" w:firstLineChars="0"/>
        <w:jc w:val="left"/>
        <w:rPr>
          <w:rFonts w:hint="eastAsia"/>
          <w:lang w:val="en-US" w:eastAsia="zh-CN"/>
        </w:rPr>
      </w:pPr>
    </w:p>
    <w:p w14:paraId="1B5D4123">
      <w:pPr>
        <w:bidi w:val="0"/>
        <w:ind w:firstLine="287" w:firstLineChars="0"/>
        <w:jc w:val="left"/>
        <w:rPr>
          <w:rFonts w:hint="eastAsia"/>
          <w:lang w:val="en-US" w:eastAsia="zh-CN"/>
        </w:rPr>
      </w:pPr>
    </w:p>
    <w:p w14:paraId="52EE43EF">
      <w:pPr>
        <w:bidi w:val="0"/>
        <w:jc w:val="left"/>
        <w:rPr>
          <w:rFonts w:hint="eastAsia"/>
          <w:lang w:val="en-US" w:eastAsia="zh-CN"/>
        </w:rPr>
      </w:pPr>
    </w:p>
    <w:tbl>
      <w:tblPr>
        <w:tblStyle w:val="7"/>
        <w:tblW w:w="112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4"/>
        <w:gridCol w:w="948"/>
        <w:gridCol w:w="3132"/>
        <w:gridCol w:w="1692"/>
        <w:gridCol w:w="3645"/>
      </w:tblGrid>
      <w:tr w14:paraId="1682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1125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F1F9749">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天北经开区(天北新区)城区道路通行证申请表</w:t>
            </w:r>
          </w:p>
        </w:tc>
      </w:tr>
      <w:tr w14:paraId="0FCC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BDD81">
            <w:pPr>
              <w:jc w:val="center"/>
              <w:rPr>
                <w:rFonts w:hint="eastAsia" w:ascii="宋体" w:hAnsi="宋体" w:eastAsia="宋体" w:cs="宋体"/>
                <w:b/>
                <w:bCs/>
                <w:i w:val="0"/>
                <w:iCs w:val="0"/>
                <w:color w:val="000000"/>
                <w:sz w:val="40"/>
                <w:szCs w:val="40"/>
                <w:u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D04E9">
            <w:pPr>
              <w:jc w:val="center"/>
              <w:rPr>
                <w:rFonts w:hint="eastAsia" w:ascii="宋体" w:hAnsi="宋体" w:eastAsia="宋体" w:cs="宋体"/>
                <w:b/>
                <w:bCs/>
                <w:i w:val="0"/>
                <w:iCs w:val="0"/>
                <w:color w:val="000000"/>
                <w:sz w:val="40"/>
                <w:szCs w:val="40"/>
                <w:u w:val="none"/>
              </w:rPr>
            </w:pP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7FB96">
            <w:pPr>
              <w:jc w:val="center"/>
              <w:rPr>
                <w:rFonts w:hint="eastAsia" w:ascii="宋体" w:hAnsi="宋体" w:eastAsia="宋体" w:cs="宋体"/>
                <w:b/>
                <w:bCs/>
                <w:i w:val="0"/>
                <w:iCs w:val="0"/>
                <w:color w:val="000000"/>
                <w:sz w:val="40"/>
                <w:szCs w:val="40"/>
                <w:u w:val="none"/>
              </w:rPr>
            </w:pPr>
          </w:p>
        </w:tc>
        <w:tc>
          <w:tcPr>
            <w:tcW w:w="53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59D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lang w:val="en-US" w:eastAsia="zh-CN" w:bidi="ar"/>
              </w:rPr>
              <w:t xml:space="preserve"> </w:t>
            </w:r>
            <w:r>
              <w:rPr>
                <w:rStyle w:val="14"/>
                <w:lang w:val="en-US" w:eastAsia="zh-CN" w:bidi="ar"/>
              </w:rPr>
              <w:t>编号[2024]（      ）</w:t>
            </w:r>
          </w:p>
        </w:tc>
      </w:tr>
      <w:tr w14:paraId="0E8D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3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364D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  位</w:t>
            </w:r>
          </w:p>
        </w:tc>
        <w:tc>
          <w:tcPr>
            <w:tcW w:w="9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24D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3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204AFF">
            <w:pPr>
              <w:jc w:val="center"/>
              <w:rPr>
                <w:rFonts w:hint="eastAsia" w:ascii="宋体" w:hAnsi="宋体" w:eastAsia="宋体" w:cs="宋体"/>
                <w:i w:val="0"/>
                <w:iCs w:val="0"/>
                <w:color w:val="000000"/>
                <w:sz w:val="24"/>
                <w:szCs w:val="24"/>
                <w:u w:val="none"/>
              </w:rPr>
            </w:pPr>
          </w:p>
        </w:tc>
        <w:tc>
          <w:tcPr>
            <w:tcW w:w="1692" w:type="dxa"/>
            <w:tcBorders>
              <w:top w:val="single" w:color="auto" w:sz="4" w:space="0"/>
              <w:left w:val="single" w:color="000000" w:sz="4" w:space="0"/>
              <w:bottom w:val="single" w:color="000000" w:sz="4" w:space="0"/>
              <w:right w:val="single" w:color="auto" w:sz="4" w:space="0"/>
            </w:tcBorders>
            <w:shd w:val="clear" w:color="auto" w:fill="auto"/>
            <w:vAlign w:val="center"/>
          </w:tcPr>
          <w:p w14:paraId="278E3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法人(盖章)</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8C3DF">
            <w:pPr>
              <w:jc w:val="center"/>
              <w:rPr>
                <w:rFonts w:hint="eastAsia" w:ascii="宋体" w:hAnsi="宋体" w:eastAsia="宋体" w:cs="宋体"/>
                <w:i w:val="0"/>
                <w:iCs w:val="0"/>
                <w:color w:val="000000"/>
                <w:sz w:val="24"/>
                <w:szCs w:val="24"/>
                <w:u w:val="none"/>
              </w:rPr>
            </w:pPr>
          </w:p>
        </w:tc>
      </w:tr>
      <w:tr w14:paraId="7CBD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3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BCCE029">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A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 址</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336A">
            <w:pPr>
              <w:jc w:val="center"/>
              <w:rPr>
                <w:rFonts w:hint="eastAsia" w:ascii="宋体" w:hAnsi="宋体" w:eastAsia="宋体" w:cs="宋体"/>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BC9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E61E9">
            <w:pPr>
              <w:jc w:val="center"/>
              <w:rPr>
                <w:rFonts w:hint="eastAsia" w:ascii="宋体" w:hAnsi="宋体" w:eastAsia="宋体" w:cs="宋体"/>
                <w:i w:val="0"/>
                <w:iCs w:val="0"/>
                <w:color w:val="000000"/>
                <w:sz w:val="24"/>
                <w:szCs w:val="24"/>
                <w:u w:val="none"/>
              </w:rPr>
            </w:pPr>
          </w:p>
        </w:tc>
      </w:tr>
      <w:tr w14:paraId="5D00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834" w:type="dxa"/>
            <w:tcBorders>
              <w:top w:val="single" w:color="000000" w:sz="4" w:space="0"/>
              <w:left w:val="single" w:color="auto" w:sz="4" w:space="0"/>
              <w:bottom w:val="single" w:color="000000" w:sz="4" w:space="0"/>
              <w:right w:val="single" w:color="000000" w:sz="4" w:space="0"/>
            </w:tcBorders>
            <w:shd w:val="clear" w:color="auto" w:fill="auto"/>
            <w:vAlign w:val="center"/>
          </w:tcPr>
          <w:p w14:paraId="6E221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申请事项名称</w:t>
            </w:r>
          </w:p>
        </w:tc>
        <w:tc>
          <w:tcPr>
            <w:tcW w:w="408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A56514E">
            <w:pPr>
              <w:jc w:val="center"/>
              <w:rPr>
                <w:rFonts w:hint="eastAsia" w:ascii="宋体" w:hAnsi="宋体" w:eastAsia="宋体" w:cs="宋体"/>
                <w:i w:val="0"/>
                <w:iCs w:val="0"/>
                <w:color w:val="000000"/>
                <w:sz w:val="24"/>
                <w:szCs w:val="24"/>
                <w:u w:val="none"/>
              </w:rPr>
            </w:pPr>
          </w:p>
        </w:tc>
        <w:tc>
          <w:tcPr>
            <w:tcW w:w="1692"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272E1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运输单位</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465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 清运公司  口 运输公司</w:t>
            </w:r>
          </w:p>
        </w:tc>
      </w:tr>
      <w:tr w14:paraId="1402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183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FF26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941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7970CF">
            <w:pPr>
              <w:jc w:val="center"/>
              <w:rPr>
                <w:rFonts w:hint="eastAsia" w:ascii="宋体" w:hAnsi="宋体" w:eastAsia="宋体" w:cs="宋体"/>
                <w:i w:val="0"/>
                <w:iCs w:val="0"/>
                <w:color w:val="000000"/>
                <w:sz w:val="24"/>
                <w:szCs w:val="24"/>
                <w:u w:val="none"/>
              </w:rPr>
            </w:pPr>
          </w:p>
        </w:tc>
      </w:tr>
      <w:tr w14:paraId="1AAB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83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6ED9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施工地点</w:t>
            </w:r>
          </w:p>
        </w:tc>
        <w:tc>
          <w:tcPr>
            <w:tcW w:w="941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39EA23">
            <w:pPr>
              <w:jc w:val="center"/>
              <w:rPr>
                <w:rFonts w:hint="eastAsia" w:ascii="宋体" w:hAnsi="宋体" w:eastAsia="宋体" w:cs="宋体"/>
                <w:i w:val="0"/>
                <w:iCs w:val="0"/>
                <w:color w:val="000000"/>
                <w:sz w:val="24"/>
                <w:szCs w:val="24"/>
                <w:u w:val="none"/>
              </w:rPr>
            </w:pPr>
          </w:p>
        </w:tc>
      </w:tr>
      <w:tr w14:paraId="408C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1" w:hRule="atLeast"/>
          <w:jc w:val="center"/>
        </w:trPr>
        <w:tc>
          <w:tcPr>
            <w:tcW w:w="1834"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0790C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  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  划</w:t>
            </w:r>
          </w:p>
        </w:tc>
        <w:tc>
          <w:tcPr>
            <w:tcW w:w="9417"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5F3933B">
            <w:pPr>
              <w:keepNext w:val="0"/>
              <w:keepLines w:val="0"/>
              <w:widowControl/>
              <w:suppressLineNumbers w:val="0"/>
              <w:spacing w:after="280" w:afterAutospacing="0"/>
              <w:jc w:val="left"/>
              <w:textAlignment w:val="top"/>
              <w:rPr>
                <w:rStyle w:val="16"/>
                <w:lang w:val="en-US" w:eastAsia="zh-CN" w:bidi="ar"/>
              </w:rPr>
            </w:pPr>
            <w:r>
              <w:rPr>
                <w:rFonts w:hint="eastAsia" w:ascii="宋体" w:hAnsi="宋体" w:eastAsia="宋体" w:cs="宋体"/>
                <w:i w:val="0"/>
                <w:iCs w:val="0"/>
                <w:color w:val="000000"/>
                <w:kern w:val="0"/>
                <w:sz w:val="28"/>
                <w:szCs w:val="28"/>
                <w:u w:val="none"/>
                <w:lang w:val="en-US" w:eastAsia="zh-CN" w:bidi="ar"/>
              </w:rPr>
              <w:t xml:space="preserve">   我单位（个人）准备将 </w:t>
            </w:r>
            <w:r>
              <w:rPr>
                <w:rStyle w:val="15"/>
                <w:lang w:val="en-US" w:eastAsia="zh-CN" w:bidi="ar"/>
              </w:rPr>
              <w:t xml:space="preserve">                                 </w:t>
            </w:r>
            <w:r>
              <w:rPr>
                <w:rStyle w:val="15"/>
                <w:rFonts w:hint="eastAsia"/>
                <w:lang w:val="en-US" w:eastAsia="zh-CN" w:bidi="ar"/>
              </w:rPr>
              <w:t xml:space="preserve">          </w:t>
            </w:r>
            <w:r>
              <w:rPr>
                <w:rStyle w:val="15"/>
                <w:lang w:val="en-US" w:eastAsia="zh-CN" w:bidi="ar"/>
              </w:rPr>
              <w:br w:type="textWrapping"/>
            </w:r>
            <w:r>
              <w:rPr>
                <w:rStyle w:val="16"/>
                <w:lang w:val="en-US" w:eastAsia="zh-CN" w:bidi="ar"/>
              </w:rPr>
              <w:t>的</w:t>
            </w:r>
            <w:r>
              <w:rPr>
                <w:rStyle w:val="15"/>
                <w:lang w:val="en-US" w:eastAsia="zh-CN" w:bidi="ar"/>
              </w:rPr>
              <w:t xml:space="preserve">        </w:t>
            </w:r>
            <w:r>
              <w:rPr>
                <w:rStyle w:val="16"/>
                <w:lang w:val="en-US" w:eastAsia="zh-CN" w:bidi="ar"/>
              </w:rPr>
              <w:t>，运输至</w:t>
            </w:r>
            <w:r>
              <w:rPr>
                <w:rStyle w:val="15"/>
                <w:lang w:val="en-US" w:eastAsia="zh-CN" w:bidi="ar"/>
              </w:rPr>
              <w:t xml:space="preserve">                        </w:t>
            </w:r>
            <w:r>
              <w:rPr>
                <w:rStyle w:val="16"/>
                <w:lang w:val="en-US" w:eastAsia="zh-CN" w:bidi="ar"/>
              </w:rPr>
              <w:t xml:space="preserve">预计 </w:t>
            </w:r>
            <w:r>
              <w:rPr>
                <w:rStyle w:val="15"/>
                <w:lang w:val="en-US" w:eastAsia="zh-CN" w:bidi="ar"/>
              </w:rPr>
              <w:t xml:space="preserve">       </w:t>
            </w:r>
            <w:r>
              <w:rPr>
                <w:rStyle w:val="16"/>
                <w:lang w:val="en-US" w:eastAsia="zh-CN" w:bidi="ar"/>
              </w:rPr>
              <w:t>方。</w:t>
            </w:r>
            <w:r>
              <w:rPr>
                <w:rStyle w:val="16"/>
                <w:lang w:val="en-US" w:eastAsia="zh-CN" w:bidi="ar"/>
              </w:rPr>
              <w:br w:type="textWrapping"/>
            </w:r>
            <w:r>
              <w:rPr>
                <w:rStyle w:val="16"/>
                <w:lang w:val="en-US" w:eastAsia="zh-CN" w:bidi="ar"/>
              </w:rPr>
              <w:t>时间为:</w:t>
            </w:r>
            <w:r>
              <w:rPr>
                <w:rStyle w:val="15"/>
                <w:lang w:val="en-US" w:eastAsia="zh-CN" w:bidi="ar"/>
              </w:rPr>
              <w:t xml:space="preserve">      </w:t>
            </w:r>
            <w:r>
              <w:rPr>
                <w:rStyle w:val="16"/>
                <w:lang w:val="en-US" w:eastAsia="zh-CN" w:bidi="ar"/>
              </w:rPr>
              <w:t>年</w:t>
            </w:r>
            <w:r>
              <w:rPr>
                <w:rStyle w:val="15"/>
                <w:lang w:val="en-US" w:eastAsia="zh-CN" w:bidi="ar"/>
              </w:rPr>
              <w:t xml:space="preserve">    </w:t>
            </w:r>
            <w:r>
              <w:rPr>
                <w:rStyle w:val="16"/>
                <w:lang w:val="en-US" w:eastAsia="zh-CN" w:bidi="ar"/>
              </w:rPr>
              <w:t>月</w:t>
            </w:r>
            <w:r>
              <w:rPr>
                <w:rStyle w:val="15"/>
                <w:lang w:val="en-US" w:eastAsia="zh-CN" w:bidi="ar"/>
              </w:rPr>
              <w:t xml:space="preserve">    </w:t>
            </w:r>
            <w:r>
              <w:rPr>
                <w:rStyle w:val="16"/>
                <w:lang w:val="en-US" w:eastAsia="zh-CN" w:bidi="ar"/>
              </w:rPr>
              <w:t>日 ---</w:t>
            </w:r>
            <w:r>
              <w:rPr>
                <w:rStyle w:val="15"/>
                <w:lang w:val="en-US" w:eastAsia="zh-CN" w:bidi="ar"/>
              </w:rPr>
              <w:t xml:space="preserve">      </w:t>
            </w:r>
            <w:r>
              <w:rPr>
                <w:rStyle w:val="16"/>
                <w:lang w:val="en-US" w:eastAsia="zh-CN" w:bidi="ar"/>
              </w:rPr>
              <w:t>年</w:t>
            </w:r>
            <w:r>
              <w:rPr>
                <w:rStyle w:val="15"/>
                <w:lang w:val="en-US" w:eastAsia="zh-CN" w:bidi="ar"/>
              </w:rPr>
              <w:t xml:space="preserve">    </w:t>
            </w:r>
            <w:r>
              <w:rPr>
                <w:rStyle w:val="16"/>
                <w:lang w:val="en-US" w:eastAsia="zh-CN" w:bidi="ar"/>
              </w:rPr>
              <w:t>月</w:t>
            </w:r>
            <w:r>
              <w:rPr>
                <w:rStyle w:val="15"/>
                <w:lang w:val="en-US" w:eastAsia="zh-CN" w:bidi="ar"/>
              </w:rPr>
              <w:t xml:space="preserve">    </w:t>
            </w:r>
            <w:r>
              <w:rPr>
                <w:rStyle w:val="16"/>
                <w:lang w:val="en-US" w:eastAsia="zh-CN" w:bidi="ar"/>
              </w:rPr>
              <w:t>日。</w:t>
            </w:r>
          </w:p>
          <w:p w14:paraId="021E206A">
            <w:pPr>
              <w:keepNext w:val="0"/>
              <w:keepLines w:val="0"/>
              <w:widowControl/>
              <w:suppressLineNumbers w:val="0"/>
              <w:spacing w:after="280" w:afterAutospacing="0"/>
              <w:ind w:left="7280" w:hanging="7280" w:hangingChars="2600"/>
              <w:jc w:val="left"/>
              <w:textAlignment w:val="top"/>
              <w:rPr>
                <w:rFonts w:hint="eastAsia" w:ascii="宋体" w:hAnsi="宋体" w:eastAsia="宋体" w:cs="宋体"/>
                <w:i w:val="0"/>
                <w:iCs w:val="0"/>
                <w:color w:val="000000"/>
                <w:sz w:val="28"/>
                <w:szCs w:val="28"/>
                <w:u w:val="none"/>
              </w:rPr>
            </w:pPr>
            <w:r>
              <w:rPr>
                <w:rStyle w:val="16"/>
                <w:lang w:val="en-US" w:eastAsia="zh-CN" w:bidi="ar"/>
              </w:rPr>
              <w:t>车辆为：</w:t>
            </w:r>
            <w:r>
              <w:rPr>
                <w:rStyle w:val="16"/>
                <w:lang w:val="en-US" w:eastAsia="zh-CN" w:bidi="ar"/>
              </w:rPr>
              <w:br w:type="textWrapping"/>
            </w:r>
            <w:r>
              <w:rPr>
                <w:rStyle w:val="16"/>
                <w:lang w:val="en-US" w:eastAsia="zh-CN" w:bidi="ar"/>
              </w:rPr>
              <w:t>共计：</w:t>
            </w:r>
            <w:r>
              <w:rPr>
                <w:rStyle w:val="15"/>
                <w:lang w:val="en-US" w:eastAsia="zh-CN" w:bidi="ar"/>
              </w:rPr>
              <w:t xml:space="preserve">     </w:t>
            </w:r>
            <w:r>
              <w:rPr>
                <w:rStyle w:val="16"/>
                <w:lang w:val="en-US" w:eastAsia="zh-CN" w:bidi="ar"/>
              </w:rPr>
              <w:t>辆</w:t>
            </w:r>
          </w:p>
        </w:tc>
      </w:tr>
      <w:tr w14:paraId="2187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83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BE409EF">
            <w:pPr>
              <w:jc w:val="center"/>
              <w:rPr>
                <w:rFonts w:hint="eastAsia" w:ascii="宋体" w:hAnsi="宋体" w:eastAsia="宋体" w:cs="宋体"/>
                <w:i w:val="0"/>
                <w:iCs w:val="0"/>
                <w:color w:val="000000"/>
                <w:sz w:val="24"/>
                <w:szCs w:val="24"/>
                <w:u w:val="none"/>
              </w:rPr>
            </w:pPr>
          </w:p>
        </w:tc>
        <w:tc>
          <w:tcPr>
            <w:tcW w:w="9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D9760A">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                    电话：               年  月   日</w:t>
            </w:r>
          </w:p>
        </w:tc>
      </w:tr>
      <w:tr w14:paraId="2322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jc w:val="center"/>
        </w:trPr>
        <w:tc>
          <w:tcPr>
            <w:tcW w:w="1834"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56BAA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行车路线</w:t>
            </w:r>
          </w:p>
        </w:tc>
        <w:tc>
          <w:tcPr>
            <w:tcW w:w="9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5B9F54">
            <w:pPr>
              <w:jc w:val="center"/>
              <w:rPr>
                <w:rFonts w:hint="eastAsia" w:ascii="宋体" w:hAnsi="宋体" w:eastAsia="宋体" w:cs="宋体"/>
                <w:i w:val="0"/>
                <w:iCs w:val="0"/>
                <w:color w:val="000000"/>
                <w:sz w:val="24"/>
                <w:szCs w:val="24"/>
                <w:u w:val="none"/>
              </w:rPr>
            </w:pPr>
          </w:p>
        </w:tc>
      </w:tr>
      <w:tr w14:paraId="04A9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11251"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2217D4D">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注：一、建设单位、施工单位或者建筑垃圾运输单位均可申请城市建筑垃圾处置核准；运输颗粒粉尘物或液体必须全密闭并加装密闭装置；运输散装物必须做好覆盖、包扎以免泄露、抛洒</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二、运输车辆在运输过程中必须严格按照清运证规定的路线行驶。</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三、申请单位及个人驾驶的车辆应严格遵守《城市市容和环境卫生管理条例》、《城市建筑垃圾管理规定》的规定，渣土清运单位应自觉履行相关规定，不得以任何接口决绝履行责任</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四、运输车辆出入施工场地应采取有效防污措施，防止车辆清运期间带泥出场污染道路、保持城区道路环境洁净。如发现违规情况，依据相关法规进行处罚。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天北经开区综合行政执法服务中心</w:t>
            </w:r>
          </w:p>
        </w:tc>
      </w:tr>
    </w:tbl>
    <w:p w14:paraId="3DA0B599">
      <w:pPr>
        <w:bidi w:val="0"/>
        <w:jc w:val="left"/>
        <w:rPr>
          <w:rFonts w:hint="eastAsia"/>
          <w:lang w:val="en-US" w:eastAsia="zh-CN"/>
        </w:rPr>
      </w:pPr>
    </w:p>
    <w:p w14:paraId="4AE0745D">
      <w:pPr>
        <w:bidi w:val="0"/>
        <w:ind w:firstLine="287" w:firstLineChars="0"/>
        <w:jc w:val="left"/>
        <w:rPr>
          <w:rFonts w:hint="eastAsia"/>
          <w:lang w:val="en-US" w:eastAsia="zh-CN"/>
        </w:rPr>
      </w:pPr>
    </w:p>
    <w:tbl>
      <w:tblPr>
        <w:tblStyle w:val="7"/>
        <w:tblW w:w="11280" w:type="dxa"/>
        <w:tblInd w:w="-10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9"/>
        <w:gridCol w:w="8391"/>
      </w:tblGrid>
      <w:tr w14:paraId="1B67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trPr>
        <w:tc>
          <w:tcPr>
            <w:tcW w:w="2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144">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综合行政执法服务中心经办人意见</w:t>
            </w:r>
          </w:p>
        </w:tc>
        <w:tc>
          <w:tcPr>
            <w:tcW w:w="8391" w:type="dxa"/>
            <w:tcBorders>
              <w:top w:val="single" w:color="000000" w:sz="4" w:space="0"/>
              <w:left w:val="single" w:color="000000" w:sz="4" w:space="0"/>
              <w:bottom w:val="nil"/>
              <w:right w:val="single" w:color="000000" w:sz="4" w:space="0"/>
            </w:tcBorders>
            <w:shd w:val="clear" w:color="auto" w:fill="auto"/>
            <w:vAlign w:val="bottom"/>
          </w:tcPr>
          <w:p w14:paraId="007FE1A2">
            <w:pPr>
              <w:keepNext w:val="0"/>
              <w:keepLines w:val="0"/>
              <w:widowControl/>
              <w:suppressLineNumbers w:val="0"/>
              <w:jc w:val="left"/>
              <w:textAlignment w:val="bottom"/>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签字：           鉴定时间：  年   月  日 </w:t>
            </w:r>
          </w:p>
        </w:tc>
      </w:tr>
      <w:tr w14:paraId="396C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6" w:hRule="atLeast"/>
        </w:trPr>
        <w:tc>
          <w:tcPr>
            <w:tcW w:w="2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7C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综合行政执法服务中心部门意见</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939A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签字：           鉴定时间：  年   月  日 </w:t>
            </w:r>
          </w:p>
        </w:tc>
      </w:tr>
      <w:tr w14:paraId="6607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6" w:hRule="atLeast"/>
        </w:trPr>
        <w:tc>
          <w:tcPr>
            <w:tcW w:w="2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00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综合行政执法服务中心领导意见</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AD8B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签字：           鉴定时间：  年   月  日                                                                                                                                                                                                                                                                                                             </w:t>
            </w:r>
          </w:p>
        </w:tc>
      </w:tr>
    </w:tbl>
    <w:p w14:paraId="17759A92">
      <w:pPr>
        <w:numPr>
          <w:ilvl w:val="0"/>
          <w:numId w:val="0"/>
        </w:numPr>
        <w:ind w:leftChars="0"/>
        <w:rPr>
          <w:rFonts w:hint="eastAsia" w:ascii="方正小标宋简体" w:hAnsi="方正小标宋简体" w:eastAsia="方正小标宋简体" w:cs="方正小标宋简体"/>
          <w:sz w:val="44"/>
          <w:szCs w:val="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49F4"/>
    <w:rsid w:val="01F176F8"/>
    <w:rsid w:val="07F67816"/>
    <w:rsid w:val="085E1A5D"/>
    <w:rsid w:val="0896690D"/>
    <w:rsid w:val="0992531D"/>
    <w:rsid w:val="0F362BEE"/>
    <w:rsid w:val="14E10492"/>
    <w:rsid w:val="150619C8"/>
    <w:rsid w:val="16C15493"/>
    <w:rsid w:val="16C46D32"/>
    <w:rsid w:val="19CD0264"/>
    <w:rsid w:val="1A09162B"/>
    <w:rsid w:val="1BD619E1"/>
    <w:rsid w:val="247104F9"/>
    <w:rsid w:val="26B546BC"/>
    <w:rsid w:val="2874680A"/>
    <w:rsid w:val="2CB25961"/>
    <w:rsid w:val="2E4227D9"/>
    <w:rsid w:val="2FC5794B"/>
    <w:rsid w:val="30FF50DE"/>
    <w:rsid w:val="31267093"/>
    <w:rsid w:val="3428494C"/>
    <w:rsid w:val="34F82570"/>
    <w:rsid w:val="35A3428A"/>
    <w:rsid w:val="366208C9"/>
    <w:rsid w:val="3BB23479"/>
    <w:rsid w:val="3D7F382F"/>
    <w:rsid w:val="3F424B14"/>
    <w:rsid w:val="456839E9"/>
    <w:rsid w:val="4776054C"/>
    <w:rsid w:val="494B4C4F"/>
    <w:rsid w:val="4C0A45B2"/>
    <w:rsid w:val="4DD035C6"/>
    <w:rsid w:val="54056B7B"/>
    <w:rsid w:val="55552C0B"/>
    <w:rsid w:val="65A05E61"/>
    <w:rsid w:val="680B63A5"/>
    <w:rsid w:val="68754804"/>
    <w:rsid w:val="6C2C7E2E"/>
    <w:rsid w:val="6F6B5112"/>
    <w:rsid w:val="6F765F90"/>
    <w:rsid w:val="71374C7F"/>
    <w:rsid w:val="71C32FE3"/>
    <w:rsid w:val="764364A0"/>
    <w:rsid w:val="78CA4C57"/>
    <w:rsid w:val="7997722F"/>
    <w:rsid w:val="7C8B0BA1"/>
    <w:rsid w:val="7D976A0A"/>
    <w:rsid w:val="7DE62533"/>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b/>
      <w:kern w:val="44"/>
      <w:sz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一级条标题"/>
    <w:next w:val="1"/>
    <w:qFormat/>
    <w:uiPriority w:val="0"/>
    <w:pPr>
      <w:spacing w:beforeLines="50" w:afterLines="50"/>
      <w:ind w:left="283"/>
      <w:outlineLvl w:val="2"/>
    </w:pPr>
    <w:rPr>
      <w:rFonts w:ascii="黑体" w:hAnsi="黑体" w:eastAsia="黑体" w:cs="Times New Roman"/>
      <w:sz w:val="32"/>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12">
    <w:name w:val="font21"/>
    <w:basedOn w:val="8"/>
    <w:qFormat/>
    <w:uiPriority w:val="0"/>
    <w:rPr>
      <w:rFonts w:hint="eastAsia" w:ascii="宋体" w:hAnsi="宋体" w:eastAsia="宋体" w:cs="宋体"/>
      <w:b/>
      <w:bCs/>
      <w:color w:val="000000"/>
      <w:sz w:val="36"/>
      <w:szCs w:val="36"/>
      <w:u w:val="none"/>
    </w:rPr>
  </w:style>
  <w:style w:type="character" w:customStyle="1" w:styleId="13">
    <w:name w:val="font61"/>
    <w:basedOn w:val="8"/>
    <w:qFormat/>
    <w:uiPriority w:val="0"/>
    <w:rPr>
      <w:rFonts w:hint="eastAsia" w:ascii="宋体" w:hAnsi="宋体" w:eastAsia="宋体" w:cs="宋体"/>
      <w:b/>
      <w:bCs/>
      <w:color w:val="000000"/>
      <w:sz w:val="28"/>
      <w:szCs w:val="28"/>
      <w:u w:val="none"/>
    </w:rPr>
  </w:style>
  <w:style w:type="character" w:customStyle="1" w:styleId="14">
    <w:name w:val="font41"/>
    <w:basedOn w:val="8"/>
    <w:qFormat/>
    <w:uiPriority w:val="0"/>
    <w:rPr>
      <w:rFonts w:hint="eastAsia" w:ascii="宋体" w:hAnsi="宋体" w:eastAsia="宋体" w:cs="宋体"/>
      <w:b/>
      <w:bCs/>
      <w:color w:val="000000"/>
      <w:sz w:val="24"/>
      <w:szCs w:val="24"/>
      <w:u w:val="none"/>
    </w:rPr>
  </w:style>
  <w:style w:type="character" w:customStyle="1" w:styleId="15">
    <w:name w:val="font51"/>
    <w:basedOn w:val="8"/>
    <w:qFormat/>
    <w:uiPriority w:val="0"/>
    <w:rPr>
      <w:rFonts w:hint="eastAsia" w:ascii="宋体" w:hAnsi="宋体" w:eastAsia="宋体" w:cs="宋体"/>
      <w:color w:val="000000"/>
      <w:sz w:val="28"/>
      <w:szCs w:val="28"/>
      <w:u w:val="single"/>
    </w:rPr>
  </w:style>
  <w:style w:type="character" w:customStyle="1" w:styleId="16">
    <w:name w:val="font3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4015</Words>
  <Characters>4108</Characters>
  <Lines>0</Lines>
  <Paragraphs>0</Paragraphs>
  <TotalTime>1</TotalTime>
  <ScaleCrop>false</ScaleCrop>
  <LinksUpToDate>false</LinksUpToDate>
  <CharactersWithSpaces>4159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2025-05-29T08:47:00Z</dcterms:created>
  <dc:creator>Administrator</dc:creator>
  <cp:lastModifiedBy>夏哈拉社区</cp:lastModifiedBy>
  <dcterms:modified xsi:type="dcterms:W3CDTF">2025-05-30T03:04:56Z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eyJoZGlkIjoiY2I5MjgwZjYzZjNhOGQxMzQ5YTkzZWY0YTMxZGFlMGEiLCJ1c2VySWQiOiIxMDIyNjI3MDc4In0=</vt:lpwstr>
  </property>
  <property fmtid="{D5CDD505-2E9C-101B-9397-08002B2CF9AE}" pid="4" name="ICV">
    <vt:lpwstr>AAF88C4E830E4E86B511C1DE03C6C2FD_13</vt:lpwstr>
  </property>
</Properties>
</file>