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63" w:rsidRDefault="00AB5054">
      <w:pPr>
        <w:spacing w:line="64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</w:t>
      </w:r>
    </w:p>
    <w:p w:rsidR="00615263" w:rsidRDefault="00615263">
      <w:pPr>
        <w:spacing w:line="640" w:lineRule="exact"/>
        <w:rPr>
          <w:rFonts w:ascii="宋体" w:hAnsi="宋体"/>
          <w:b/>
          <w:sz w:val="36"/>
          <w:szCs w:val="36"/>
        </w:rPr>
      </w:pPr>
    </w:p>
    <w:p w:rsidR="00615263" w:rsidRDefault="003408E5">
      <w:pPr>
        <w:spacing w:line="600" w:lineRule="exact"/>
        <w:ind w:rightChars="-10" w:right="-21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一二四</w:t>
      </w:r>
      <w:r w:rsidR="007378B7">
        <w:rPr>
          <w:rFonts w:ascii="宋体" w:hAnsi="宋体" w:hint="eastAsia"/>
          <w:b/>
          <w:sz w:val="44"/>
          <w:szCs w:val="44"/>
        </w:rPr>
        <w:t>团</w:t>
      </w:r>
      <w:r w:rsidR="00AB5054">
        <w:rPr>
          <w:rFonts w:ascii="宋体" w:hAnsi="宋体" w:hint="eastAsia"/>
          <w:b/>
          <w:sz w:val="44"/>
          <w:szCs w:val="44"/>
        </w:rPr>
        <w:t>人武部2019年部门预算及</w:t>
      </w:r>
    </w:p>
    <w:p w:rsidR="00615263" w:rsidRDefault="00AB5054">
      <w:pPr>
        <w:spacing w:line="600" w:lineRule="exact"/>
        <w:ind w:rightChars="-10" w:right="-21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“</w:t>
      </w:r>
      <w:r>
        <w:rPr>
          <w:rFonts w:ascii="宋体" w:hAnsi="宋体" w:hint="eastAsia"/>
          <w:b/>
          <w:sz w:val="44"/>
          <w:szCs w:val="44"/>
        </w:rPr>
        <w:t>三公经费</w:t>
      </w:r>
      <w:r>
        <w:rPr>
          <w:rFonts w:ascii="宋体" w:hAnsi="宋体"/>
          <w:b/>
          <w:sz w:val="44"/>
          <w:szCs w:val="44"/>
        </w:rPr>
        <w:t>”</w:t>
      </w:r>
      <w:r>
        <w:rPr>
          <w:rFonts w:ascii="宋体" w:hAnsi="宋体" w:hint="eastAsia"/>
          <w:b/>
          <w:sz w:val="44"/>
          <w:szCs w:val="44"/>
        </w:rPr>
        <w:t>信息公开报告</w:t>
      </w:r>
    </w:p>
    <w:p w:rsidR="00615263" w:rsidRDefault="00615263">
      <w:pPr>
        <w:spacing w:line="600" w:lineRule="exact"/>
        <w:rPr>
          <w:sz w:val="32"/>
          <w:szCs w:val="32"/>
        </w:rPr>
      </w:pPr>
    </w:p>
    <w:p w:rsidR="00615263" w:rsidRPr="00B30B0F" w:rsidRDefault="00AB5054" w:rsidP="00B30B0F">
      <w:pPr>
        <w:spacing w:line="540" w:lineRule="exact"/>
        <w:ind w:firstLineChars="196" w:firstLine="627"/>
        <w:rPr>
          <w:rFonts w:asciiTheme="minorEastAsia" w:eastAsiaTheme="minorEastAsia" w:hAnsiTheme="minorEastAsia"/>
          <w:sz w:val="32"/>
          <w:szCs w:val="32"/>
        </w:rPr>
      </w:pPr>
      <w:r w:rsidRPr="00B30B0F">
        <w:rPr>
          <w:rFonts w:asciiTheme="minorEastAsia" w:eastAsiaTheme="minorEastAsia" w:hAnsiTheme="minorEastAsia" w:hint="eastAsia"/>
          <w:sz w:val="32"/>
          <w:szCs w:val="32"/>
        </w:rPr>
        <w:t>根据预算公开有关规定，现将一二四团人武部2019年部门预算及</w:t>
      </w:r>
      <w:r w:rsidRPr="00B30B0F">
        <w:rPr>
          <w:rFonts w:asciiTheme="minorEastAsia" w:eastAsiaTheme="minorEastAsia" w:hAnsiTheme="minorEastAsia"/>
          <w:sz w:val="32"/>
          <w:szCs w:val="32"/>
        </w:rPr>
        <w:t>“</w:t>
      </w:r>
      <w:r w:rsidRPr="00B30B0F">
        <w:rPr>
          <w:rFonts w:asciiTheme="minorEastAsia" w:eastAsiaTheme="minorEastAsia" w:hAnsiTheme="minorEastAsia" w:hint="eastAsia"/>
          <w:sz w:val="32"/>
          <w:szCs w:val="32"/>
        </w:rPr>
        <w:t>三公经费</w:t>
      </w:r>
      <w:r w:rsidRPr="00B30B0F">
        <w:rPr>
          <w:rFonts w:asciiTheme="minorEastAsia" w:eastAsiaTheme="minorEastAsia" w:hAnsiTheme="minorEastAsia"/>
          <w:sz w:val="32"/>
          <w:szCs w:val="32"/>
        </w:rPr>
        <w:t>”</w:t>
      </w:r>
      <w:r w:rsidRPr="00B30B0F">
        <w:rPr>
          <w:rFonts w:asciiTheme="minorEastAsia" w:eastAsiaTheme="minorEastAsia" w:hAnsiTheme="minorEastAsia" w:hint="eastAsia"/>
          <w:sz w:val="32"/>
          <w:szCs w:val="32"/>
        </w:rPr>
        <w:t>信息公开如下。</w:t>
      </w:r>
    </w:p>
    <w:p w:rsidR="00615263" w:rsidRPr="00B30B0F" w:rsidRDefault="00AB5054" w:rsidP="00B30B0F">
      <w:pPr>
        <w:spacing w:line="540" w:lineRule="exact"/>
        <w:ind w:firstLineChars="196" w:firstLine="630"/>
        <w:rPr>
          <w:rFonts w:asciiTheme="minorEastAsia" w:eastAsiaTheme="minorEastAsia" w:hAnsiTheme="minorEastAsia"/>
          <w:b/>
          <w:sz w:val="32"/>
          <w:szCs w:val="32"/>
        </w:rPr>
      </w:pPr>
      <w:r w:rsidRPr="00B30B0F">
        <w:rPr>
          <w:rFonts w:asciiTheme="minorEastAsia" w:eastAsiaTheme="minorEastAsia" w:hAnsiTheme="minorEastAsia" w:hint="eastAsia"/>
          <w:b/>
          <w:sz w:val="32"/>
          <w:szCs w:val="32"/>
        </w:rPr>
        <w:t>一、部门(单位)基本情况</w:t>
      </w:r>
    </w:p>
    <w:p w:rsidR="00615263" w:rsidRPr="00B30B0F" w:rsidRDefault="00AB5054" w:rsidP="00B30B0F">
      <w:pPr>
        <w:spacing w:line="540" w:lineRule="exact"/>
        <w:ind w:firstLineChars="196" w:firstLine="630"/>
        <w:rPr>
          <w:rFonts w:asciiTheme="minorEastAsia" w:eastAsiaTheme="minorEastAsia" w:hAnsiTheme="minorEastAsia"/>
          <w:b/>
          <w:sz w:val="32"/>
          <w:szCs w:val="32"/>
        </w:rPr>
      </w:pPr>
      <w:r w:rsidRPr="00B30B0F">
        <w:rPr>
          <w:rFonts w:asciiTheme="minorEastAsia" w:eastAsiaTheme="minorEastAsia" w:hAnsiTheme="minorEastAsia" w:hint="eastAsia"/>
          <w:b/>
          <w:sz w:val="32"/>
          <w:szCs w:val="32"/>
        </w:rPr>
        <w:t>（一）主要职能：主要负责民兵组织建设和民兵干部的管理，负责组织民兵预备役人员的登记事项</w:t>
      </w:r>
    </w:p>
    <w:p w:rsidR="00615263" w:rsidRPr="00B30B0F" w:rsidRDefault="00AB5054" w:rsidP="00B30B0F">
      <w:pPr>
        <w:spacing w:line="540" w:lineRule="exact"/>
        <w:ind w:firstLineChars="196" w:firstLine="630"/>
        <w:rPr>
          <w:rFonts w:asciiTheme="minorEastAsia" w:eastAsiaTheme="minorEastAsia" w:hAnsiTheme="minorEastAsia"/>
          <w:b/>
          <w:sz w:val="32"/>
          <w:szCs w:val="32"/>
        </w:rPr>
      </w:pPr>
      <w:r w:rsidRPr="00B30B0F">
        <w:rPr>
          <w:rFonts w:asciiTheme="minorEastAsia" w:eastAsiaTheme="minorEastAsia" w:hAnsiTheme="minorEastAsia" w:hint="eastAsia"/>
          <w:b/>
          <w:sz w:val="32"/>
          <w:szCs w:val="32"/>
        </w:rPr>
        <w:t>（二）内设机构</w:t>
      </w:r>
      <w:r w:rsidR="00B30B0F" w:rsidRPr="00B30B0F">
        <w:rPr>
          <w:rFonts w:asciiTheme="minorEastAsia" w:eastAsiaTheme="minorEastAsia" w:hAnsiTheme="minorEastAsia" w:hint="eastAsia"/>
          <w:b/>
          <w:sz w:val="32"/>
          <w:szCs w:val="32"/>
        </w:rPr>
        <w:t>:无</w:t>
      </w:r>
    </w:p>
    <w:p w:rsidR="00615263" w:rsidRPr="00B30B0F" w:rsidRDefault="00AB5054" w:rsidP="00B30B0F">
      <w:pPr>
        <w:spacing w:line="540" w:lineRule="exact"/>
        <w:ind w:firstLineChars="196" w:firstLine="630"/>
        <w:rPr>
          <w:rFonts w:asciiTheme="minorEastAsia" w:eastAsiaTheme="minorEastAsia" w:hAnsiTheme="minorEastAsia"/>
          <w:b/>
          <w:sz w:val="32"/>
          <w:szCs w:val="32"/>
        </w:rPr>
      </w:pPr>
      <w:r w:rsidRPr="00B30B0F">
        <w:rPr>
          <w:rFonts w:asciiTheme="minorEastAsia" w:eastAsiaTheme="minorEastAsia" w:hAnsiTheme="minorEastAsia" w:hint="eastAsia"/>
          <w:b/>
          <w:sz w:val="32"/>
          <w:szCs w:val="32"/>
        </w:rPr>
        <w:t>（三）人员编制:2</w:t>
      </w:r>
      <w:r w:rsidR="00B30B0F" w:rsidRPr="00B30B0F">
        <w:rPr>
          <w:rFonts w:asciiTheme="minorEastAsia" w:eastAsiaTheme="minorEastAsia" w:hAnsiTheme="minorEastAsia" w:hint="eastAsia"/>
          <w:b/>
          <w:sz w:val="32"/>
          <w:szCs w:val="32"/>
        </w:rPr>
        <w:t>人</w:t>
      </w:r>
    </w:p>
    <w:p w:rsidR="00615263" w:rsidRPr="00B30B0F" w:rsidRDefault="00AB5054" w:rsidP="00B30B0F">
      <w:pPr>
        <w:spacing w:line="540" w:lineRule="exact"/>
        <w:ind w:firstLineChars="196" w:firstLine="630"/>
        <w:rPr>
          <w:rFonts w:asciiTheme="minorEastAsia" w:eastAsiaTheme="minorEastAsia" w:hAnsiTheme="minorEastAsia"/>
          <w:b/>
          <w:sz w:val="32"/>
          <w:szCs w:val="32"/>
        </w:rPr>
      </w:pPr>
      <w:r w:rsidRPr="00B30B0F">
        <w:rPr>
          <w:rFonts w:asciiTheme="minorEastAsia" w:eastAsiaTheme="minorEastAsia" w:hAnsiTheme="minorEastAsia" w:hint="eastAsia"/>
          <w:b/>
          <w:sz w:val="32"/>
          <w:szCs w:val="32"/>
        </w:rPr>
        <w:t>二、一二四人武部2019年部门预算公开</w:t>
      </w:r>
    </w:p>
    <w:p w:rsidR="00615263" w:rsidRPr="00B30B0F" w:rsidRDefault="00AB5054" w:rsidP="00B30B0F">
      <w:pPr>
        <w:spacing w:line="540" w:lineRule="exact"/>
        <w:ind w:firstLineChars="196" w:firstLine="627"/>
        <w:rPr>
          <w:rFonts w:asciiTheme="minorEastAsia" w:eastAsiaTheme="minorEastAsia" w:hAnsiTheme="minorEastAsia"/>
          <w:sz w:val="32"/>
          <w:szCs w:val="32"/>
        </w:rPr>
      </w:pPr>
      <w:r w:rsidRPr="00B30B0F">
        <w:rPr>
          <w:rFonts w:asciiTheme="minorEastAsia" w:eastAsiaTheme="minorEastAsia" w:hAnsiTheme="minorEastAsia" w:hint="eastAsia"/>
          <w:sz w:val="32"/>
          <w:szCs w:val="32"/>
        </w:rPr>
        <w:t>（一）2019年部门预算情况</w:t>
      </w:r>
    </w:p>
    <w:p w:rsidR="00615263" w:rsidRPr="00B30B0F" w:rsidRDefault="00AB5054" w:rsidP="00B30B0F">
      <w:pPr>
        <w:spacing w:line="540" w:lineRule="exact"/>
        <w:ind w:firstLineChars="196" w:firstLine="627"/>
        <w:rPr>
          <w:rFonts w:asciiTheme="minorEastAsia" w:eastAsiaTheme="minorEastAsia" w:hAnsiTheme="minorEastAsia"/>
          <w:sz w:val="32"/>
          <w:szCs w:val="32"/>
        </w:rPr>
      </w:pPr>
      <w:r w:rsidRPr="00B30B0F">
        <w:rPr>
          <w:rFonts w:asciiTheme="minorEastAsia" w:eastAsiaTheme="minorEastAsia" w:hAnsiTheme="minorEastAsia" w:hint="eastAsia"/>
          <w:sz w:val="32"/>
          <w:szCs w:val="32"/>
        </w:rPr>
        <w:t>2019年一二四团人武部2019年部门预算总额 28.66 万元，其中：财政拨款28.66万元，非税收入   万元，事业单位经营收入  万元。具体如下：</w:t>
      </w:r>
    </w:p>
    <w:p w:rsidR="00615263" w:rsidRPr="00B30B0F" w:rsidRDefault="00AB5054" w:rsidP="00B30B0F">
      <w:pPr>
        <w:spacing w:line="540" w:lineRule="exact"/>
        <w:ind w:firstLineChars="196" w:firstLine="627"/>
        <w:rPr>
          <w:rFonts w:asciiTheme="minorEastAsia" w:eastAsiaTheme="minorEastAsia" w:hAnsiTheme="minorEastAsia"/>
          <w:sz w:val="32"/>
          <w:szCs w:val="32"/>
        </w:rPr>
      </w:pPr>
      <w:r w:rsidRPr="00B30B0F">
        <w:rPr>
          <w:rFonts w:asciiTheme="minorEastAsia" w:eastAsiaTheme="minorEastAsia" w:hAnsiTheme="minorEastAsia" w:hint="eastAsia"/>
          <w:sz w:val="32"/>
          <w:szCs w:val="32"/>
        </w:rPr>
        <w:t xml:space="preserve">1.财政拨款 28.66 万元。其中：基本支出 563.97 万元，包括：人员经费 24.02 万元（含离退休经费   万元），公用经费  4.64 万元；项目支出0 万元。 </w:t>
      </w:r>
    </w:p>
    <w:p w:rsidR="00615263" w:rsidRPr="00B30B0F" w:rsidRDefault="00AB5054" w:rsidP="00B30B0F">
      <w:pPr>
        <w:spacing w:line="540" w:lineRule="exact"/>
        <w:ind w:firstLineChars="196" w:firstLine="627"/>
        <w:rPr>
          <w:rFonts w:asciiTheme="minorEastAsia" w:eastAsiaTheme="minorEastAsia" w:hAnsiTheme="minorEastAsia"/>
          <w:sz w:val="32"/>
          <w:szCs w:val="32"/>
        </w:rPr>
      </w:pPr>
      <w:r w:rsidRPr="00B30B0F">
        <w:rPr>
          <w:rFonts w:asciiTheme="minorEastAsia" w:eastAsiaTheme="minorEastAsia" w:hAnsiTheme="minorEastAsia" w:hint="eastAsia"/>
          <w:sz w:val="32"/>
          <w:szCs w:val="32"/>
        </w:rPr>
        <w:t>2.非税收入 0  万元。我单位无非税收入</w:t>
      </w:r>
    </w:p>
    <w:p w:rsidR="00615263" w:rsidRPr="00B30B0F" w:rsidRDefault="00AB5054" w:rsidP="00B30B0F">
      <w:pPr>
        <w:spacing w:line="540" w:lineRule="exact"/>
        <w:ind w:firstLineChars="196" w:firstLine="627"/>
        <w:rPr>
          <w:rFonts w:asciiTheme="minorEastAsia" w:eastAsiaTheme="minorEastAsia" w:hAnsiTheme="minorEastAsia"/>
          <w:sz w:val="32"/>
          <w:szCs w:val="32"/>
        </w:rPr>
      </w:pPr>
      <w:r w:rsidRPr="00B30B0F">
        <w:rPr>
          <w:rFonts w:asciiTheme="minorEastAsia" w:eastAsiaTheme="minorEastAsia" w:hAnsiTheme="minorEastAsia" w:hint="eastAsia"/>
          <w:sz w:val="32"/>
          <w:szCs w:val="32"/>
        </w:rPr>
        <w:t>3.事业单位经营收入0  万元。我单位无经营收入</w:t>
      </w:r>
    </w:p>
    <w:p w:rsidR="00615263" w:rsidRPr="00B30B0F" w:rsidRDefault="00AB5054" w:rsidP="00B30B0F">
      <w:pPr>
        <w:spacing w:line="540" w:lineRule="exact"/>
        <w:ind w:firstLineChars="196" w:firstLine="630"/>
        <w:rPr>
          <w:rFonts w:asciiTheme="minorEastAsia" w:eastAsiaTheme="minorEastAsia" w:hAnsiTheme="minorEastAsia"/>
          <w:b/>
          <w:sz w:val="32"/>
          <w:szCs w:val="32"/>
        </w:rPr>
      </w:pPr>
      <w:r w:rsidRPr="00B30B0F">
        <w:rPr>
          <w:rFonts w:asciiTheme="minorEastAsia" w:eastAsiaTheme="minorEastAsia" w:hAnsiTheme="minorEastAsia" w:hint="eastAsia"/>
          <w:b/>
          <w:sz w:val="32"/>
          <w:szCs w:val="32"/>
        </w:rPr>
        <w:t>（二）“三公”经费预算情况</w:t>
      </w:r>
    </w:p>
    <w:p w:rsidR="00615263" w:rsidRPr="00B30B0F" w:rsidRDefault="00AB5054" w:rsidP="00B30B0F">
      <w:pPr>
        <w:spacing w:line="540" w:lineRule="exact"/>
        <w:ind w:firstLineChars="196" w:firstLine="627"/>
        <w:rPr>
          <w:rFonts w:asciiTheme="minorEastAsia" w:eastAsiaTheme="minorEastAsia" w:hAnsiTheme="minorEastAsia"/>
          <w:sz w:val="32"/>
          <w:szCs w:val="32"/>
        </w:rPr>
      </w:pPr>
      <w:r w:rsidRPr="00B30B0F">
        <w:rPr>
          <w:rFonts w:asciiTheme="minorEastAsia" w:eastAsiaTheme="minorEastAsia" w:hAnsiTheme="minorEastAsia" w:hint="eastAsia"/>
          <w:sz w:val="32"/>
          <w:szCs w:val="32"/>
        </w:rPr>
        <w:t>2019年一二四团人武部无“三公经费”预算安排。</w:t>
      </w:r>
    </w:p>
    <w:p w:rsidR="00615263" w:rsidRPr="00B30B0F" w:rsidRDefault="00615263">
      <w:pPr>
        <w:widowControl/>
        <w:overflowPunct w:val="0"/>
        <w:spacing w:line="540" w:lineRule="exact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615263" w:rsidRDefault="00AB5054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 w:hint="eastAsia"/>
          <w:sz w:val="32"/>
          <w:szCs w:val="32"/>
        </w:rPr>
      </w:pPr>
      <w:r w:rsidRPr="00B30B0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lastRenderedPageBreak/>
        <w:t>附件：</w:t>
      </w:r>
      <w:r w:rsidRPr="00B30B0F">
        <w:rPr>
          <w:rFonts w:asciiTheme="minorEastAsia" w:eastAsiaTheme="minorEastAsia" w:hAnsiTheme="minorEastAsia" w:hint="eastAsia"/>
        </w:rPr>
        <w:t xml:space="preserve"> </w:t>
      </w:r>
      <w:r w:rsidRPr="00B30B0F">
        <w:rPr>
          <w:rFonts w:asciiTheme="minorEastAsia" w:eastAsiaTheme="minorEastAsia" w:hAnsiTheme="minorEastAsia" w:hint="eastAsia"/>
          <w:sz w:val="32"/>
          <w:szCs w:val="32"/>
        </w:rPr>
        <w:t>2019年一二四团人武部部门预算及“三公经费”信息公开报告附表</w:t>
      </w:r>
      <w:r w:rsidRPr="00B30B0F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B30B0F">
        <w:rPr>
          <w:rFonts w:asciiTheme="minorEastAsia" w:eastAsiaTheme="minorEastAsia" w:hAnsiTheme="minorEastAsia" w:hint="eastAsia"/>
          <w:sz w:val="32"/>
          <w:szCs w:val="32"/>
        </w:rPr>
        <w:t>（共7张）</w:t>
      </w:r>
    </w:p>
    <w:p w:rsidR="003408E5" w:rsidRDefault="003408E5">
      <w:pPr>
        <w:widowControl/>
        <w:overflowPunct w:val="0"/>
        <w:spacing w:line="540" w:lineRule="exact"/>
        <w:ind w:leftChars="304" w:left="1918" w:hangingChars="400" w:hanging="1280"/>
        <w:rPr>
          <w:rFonts w:asciiTheme="minorEastAsia" w:eastAsiaTheme="minorEastAsia" w:hAnsiTheme="minorEastAsia" w:hint="eastAsia"/>
          <w:sz w:val="32"/>
          <w:szCs w:val="32"/>
        </w:rPr>
      </w:pPr>
    </w:p>
    <w:p w:rsidR="003408E5" w:rsidRDefault="003408E5" w:rsidP="003408E5">
      <w:pPr>
        <w:widowControl/>
        <w:overflowPunct w:val="0"/>
        <w:spacing w:line="540" w:lineRule="exact"/>
        <w:ind w:leftChars="704" w:left="1478" w:firstLineChars="1000" w:firstLine="320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一二四团人武部</w:t>
      </w:r>
    </w:p>
    <w:p w:rsidR="003408E5" w:rsidRPr="00B30B0F" w:rsidRDefault="003408E5" w:rsidP="003408E5">
      <w:pPr>
        <w:widowControl/>
        <w:overflowPunct w:val="0"/>
        <w:spacing w:line="540" w:lineRule="exact"/>
        <w:ind w:leftChars="704" w:left="1478" w:firstLineChars="1000" w:firstLine="32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2019年10月20日</w:t>
      </w:r>
    </w:p>
    <w:p w:rsidR="00615263" w:rsidRPr="00B30B0F" w:rsidRDefault="00615263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 w:cs="宋体"/>
          <w:kern w:val="0"/>
          <w:sz w:val="32"/>
          <w:szCs w:val="32"/>
        </w:rPr>
      </w:pPr>
      <w:bookmarkStart w:id="0" w:name="_GoBack"/>
      <w:bookmarkEnd w:id="0"/>
    </w:p>
    <w:p w:rsidR="00615263" w:rsidRPr="00B30B0F" w:rsidRDefault="00615263">
      <w:pPr>
        <w:rPr>
          <w:rFonts w:asciiTheme="minorEastAsia" w:eastAsiaTheme="minorEastAsia" w:hAnsiTheme="minorEastAsia"/>
        </w:rPr>
      </w:pPr>
    </w:p>
    <w:sectPr w:rsidR="00615263" w:rsidRPr="00B30B0F" w:rsidSect="00615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571"/>
    <w:rsid w:val="00054A20"/>
    <w:rsid w:val="00072A4D"/>
    <w:rsid w:val="00076F6E"/>
    <w:rsid w:val="000C4781"/>
    <w:rsid w:val="00155711"/>
    <w:rsid w:val="00195CE5"/>
    <w:rsid w:val="001D775A"/>
    <w:rsid w:val="001D7E48"/>
    <w:rsid w:val="00256830"/>
    <w:rsid w:val="0027491A"/>
    <w:rsid w:val="002F0B26"/>
    <w:rsid w:val="00303776"/>
    <w:rsid w:val="0030618C"/>
    <w:rsid w:val="003408E5"/>
    <w:rsid w:val="003A77E9"/>
    <w:rsid w:val="003C6FBF"/>
    <w:rsid w:val="004934F4"/>
    <w:rsid w:val="0052397A"/>
    <w:rsid w:val="00547955"/>
    <w:rsid w:val="00597CD0"/>
    <w:rsid w:val="005C4889"/>
    <w:rsid w:val="006068FD"/>
    <w:rsid w:val="00610DD4"/>
    <w:rsid w:val="00614EB9"/>
    <w:rsid w:val="00615263"/>
    <w:rsid w:val="006E6C83"/>
    <w:rsid w:val="0070101C"/>
    <w:rsid w:val="007378B7"/>
    <w:rsid w:val="00776EB1"/>
    <w:rsid w:val="00797AC8"/>
    <w:rsid w:val="007B59EF"/>
    <w:rsid w:val="007F1DAA"/>
    <w:rsid w:val="00832FE8"/>
    <w:rsid w:val="00851FDC"/>
    <w:rsid w:val="00884047"/>
    <w:rsid w:val="0089380B"/>
    <w:rsid w:val="008E6049"/>
    <w:rsid w:val="009017E6"/>
    <w:rsid w:val="00980BD8"/>
    <w:rsid w:val="009C346D"/>
    <w:rsid w:val="009C349A"/>
    <w:rsid w:val="00AB5054"/>
    <w:rsid w:val="00AF2BDC"/>
    <w:rsid w:val="00B30B0F"/>
    <w:rsid w:val="00B9396A"/>
    <w:rsid w:val="00C201AD"/>
    <w:rsid w:val="00C21A3E"/>
    <w:rsid w:val="00C81FB4"/>
    <w:rsid w:val="00CD38ED"/>
    <w:rsid w:val="00D13EAF"/>
    <w:rsid w:val="00D2027D"/>
    <w:rsid w:val="00DC1FD4"/>
    <w:rsid w:val="00E41001"/>
    <w:rsid w:val="00E51887"/>
    <w:rsid w:val="00EC5571"/>
    <w:rsid w:val="00ED32F2"/>
    <w:rsid w:val="00F17377"/>
    <w:rsid w:val="00F23D4C"/>
    <w:rsid w:val="00F54BC4"/>
    <w:rsid w:val="0ED165F7"/>
    <w:rsid w:val="2DB04CA8"/>
    <w:rsid w:val="4AFB1DA0"/>
    <w:rsid w:val="58C97FE6"/>
    <w:rsid w:val="64625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15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15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52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1526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杨蕾</dc:creator>
  <cp:lastModifiedBy>Administrator</cp:lastModifiedBy>
  <cp:revision>14</cp:revision>
  <dcterms:created xsi:type="dcterms:W3CDTF">2018-04-19T03:44:00Z</dcterms:created>
  <dcterms:modified xsi:type="dcterms:W3CDTF">2019-10-21T04:53:00Z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